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281B27A4">
            <wp:simplePos x="0" y="0"/>
            <wp:positionH relativeFrom="margin">
              <wp:posOffset>-996315</wp:posOffset>
            </wp:positionH>
            <wp:positionV relativeFrom="paragraph">
              <wp:posOffset>-121286</wp:posOffset>
            </wp:positionV>
            <wp:extent cx="7875905" cy="2114497"/>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98368" cy="212052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E3D48D4"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B34CCC">
                              <w:rPr>
                                <w:rFonts w:ascii="Verdana" w:eastAsia="Verdana" w:hAnsi="Verdana" w:cs="Verdana"/>
                                <w:b/>
                                <w:bCs/>
                                <w:color w:val="FFFFFF" w:themeColor="background1"/>
                                <w:kern w:val="24"/>
                                <w:sz w:val="50"/>
                                <w:szCs w:val="50"/>
                              </w:rPr>
                              <w:t>84</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E3D48D4"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B34CCC">
                        <w:rPr>
                          <w:rFonts w:ascii="Verdana" w:eastAsia="Verdana" w:hAnsi="Verdana" w:cs="Verdana"/>
                          <w:b/>
                          <w:bCs/>
                          <w:color w:val="FFFFFF" w:themeColor="background1"/>
                          <w:kern w:val="24"/>
                          <w:sz w:val="50"/>
                          <w:szCs w:val="50"/>
                        </w:rPr>
                        <w:t>84</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128F971B"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BASIC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128F971B"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BASIC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50563979" w14:textId="77777777" w:rsidR="00993667" w:rsidRPr="004268BD" w:rsidRDefault="00993667" w:rsidP="00993667">
      <w:pPr>
        <w:rPr>
          <w:lang w:val="es-419"/>
        </w:rPr>
      </w:pPr>
      <w:r w:rsidRPr="004268BD">
        <w:rPr>
          <w:b/>
          <w:bCs/>
          <w:lang w:val="es-419"/>
        </w:rPr>
        <w:t>Horario</w:t>
      </w:r>
      <w:r w:rsidRPr="004268BD">
        <w:rPr>
          <w:lang w:val="es-419"/>
        </w:rPr>
        <w:t>: De lunes a domingo de 8:30 a.m. a 10:00 p.m.</w:t>
      </w:r>
    </w:p>
    <w:p w14:paraId="16E7BAC4" w14:textId="77777777" w:rsidR="00993667" w:rsidRDefault="00993667" w:rsidP="00993667">
      <w:pPr>
        <w:rPr>
          <w:lang w:val="es-419"/>
        </w:rPr>
      </w:pPr>
      <w:r w:rsidRPr="004268BD">
        <w:rPr>
          <w:b/>
          <w:bCs/>
          <w:lang w:val="es-419"/>
        </w:rPr>
        <w:t>Edad mínima</w:t>
      </w:r>
      <w:r w:rsidRPr="004268BD">
        <w:rPr>
          <w:lang w:val="es-419"/>
        </w:rPr>
        <w:t>: Para todas las edades.</w:t>
      </w:r>
    </w:p>
    <w:p w14:paraId="1DDF636A" w14:textId="77777777" w:rsidR="00A1115A" w:rsidRPr="00993667"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7D9B9AF" w14:textId="77777777" w:rsidR="002B6300" w:rsidRDefault="008347F5" w:rsidP="002B6300">
      <w:pPr>
        <w:pStyle w:val="Sinespaciado"/>
        <w:numPr>
          <w:ilvl w:val="0"/>
          <w:numId w:val="37"/>
        </w:numPr>
        <w:jc w:val="both"/>
        <w:rPr>
          <w:lang w:val="es-CO"/>
        </w:rPr>
      </w:pPr>
      <w:r w:rsidRPr="008347F5">
        <w:rPr>
          <w:lang w:val="es-CO"/>
        </w:rPr>
        <w:t xml:space="preserve">Transporte viaje redondo desde la comodidad de tu hotel en autobús de lujo. </w:t>
      </w:r>
    </w:p>
    <w:p w14:paraId="6607FF14" w14:textId="77777777" w:rsidR="002B6300" w:rsidRDefault="008347F5" w:rsidP="002B6300">
      <w:pPr>
        <w:pStyle w:val="Sinespaciado"/>
        <w:numPr>
          <w:ilvl w:val="0"/>
          <w:numId w:val="37"/>
        </w:numPr>
        <w:jc w:val="both"/>
        <w:rPr>
          <w:lang w:val="es-CO"/>
        </w:rPr>
      </w:pPr>
      <w:r w:rsidRPr="008347F5">
        <w:rPr>
          <w:lang w:val="es-CO"/>
        </w:rPr>
        <w:t>Espectáculo "Xcaret México Espectacular", un recorrido musical por la historia de México.</w:t>
      </w:r>
    </w:p>
    <w:p w14:paraId="10A3D1B0" w14:textId="77777777" w:rsidR="002B6300" w:rsidRDefault="008347F5" w:rsidP="002B6300">
      <w:pPr>
        <w:pStyle w:val="Sinespaciado"/>
        <w:numPr>
          <w:ilvl w:val="0"/>
          <w:numId w:val="37"/>
        </w:numPr>
        <w:jc w:val="both"/>
        <w:rPr>
          <w:lang w:val="es-CO"/>
        </w:rPr>
      </w:pPr>
      <w:r w:rsidRPr="008347F5">
        <w:rPr>
          <w:lang w:val="es-CO"/>
        </w:rPr>
        <w:t xml:space="preserve">Exhibiciones y recorridos culturales. </w:t>
      </w:r>
    </w:p>
    <w:p w14:paraId="37546570" w14:textId="77777777" w:rsidR="002B6300" w:rsidRDefault="008347F5" w:rsidP="002B6300">
      <w:pPr>
        <w:pStyle w:val="Sinespaciado"/>
        <w:numPr>
          <w:ilvl w:val="0"/>
          <w:numId w:val="37"/>
        </w:numPr>
        <w:jc w:val="both"/>
        <w:rPr>
          <w:lang w:val="es-CO"/>
        </w:rPr>
      </w:pPr>
      <w:r w:rsidRPr="008347F5">
        <w:rPr>
          <w:lang w:val="es-CO"/>
        </w:rPr>
        <w:t xml:space="preserve">Actividades acuáticas en río subterráneo. </w:t>
      </w:r>
    </w:p>
    <w:p w14:paraId="7449C4C8" w14:textId="77777777" w:rsidR="002B6300" w:rsidRDefault="008347F5" w:rsidP="002B6300">
      <w:pPr>
        <w:pStyle w:val="Sinespaciado"/>
        <w:numPr>
          <w:ilvl w:val="0"/>
          <w:numId w:val="37"/>
        </w:numPr>
        <w:jc w:val="both"/>
        <w:rPr>
          <w:lang w:val="es-CO"/>
        </w:rPr>
      </w:pPr>
      <w:r w:rsidRPr="008347F5">
        <w:rPr>
          <w:lang w:val="es-CO"/>
        </w:rPr>
        <w:t xml:space="preserve">Chalecos salvavidas y llantas flotantes. </w:t>
      </w:r>
    </w:p>
    <w:p w14:paraId="5B2FFA8C" w14:textId="77777777" w:rsidR="002B6300" w:rsidRDefault="008347F5" w:rsidP="002B6300">
      <w:pPr>
        <w:pStyle w:val="Sinespaciado"/>
        <w:numPr>
          <w:ilvl w:val="0"/>
          <w:numId w:val="37"/>
        </w:numPr>
        <w:jc w:val="both"/>
        <w:rPr>
          <w:lang w:val="es-CO"/>
        </w:rPr>
      </w:pPr>
      <w:r w:rsidRPr="008347F5">
        <w:rPr>
          <w:lang w:val="es-CO"/>
        </w:rPr>
        <w:t xml:space="preserve">Vestidores y regaderas. </w:t>
      </w:r>
    </w:p>
    <w:p w14:paraId="05C2573B" w14:textId="77777777" w:rsidR="002B6300" w:rsidRDefault="008347F5" w:rsidP="002B6300">
      <w:pPr>
        <w:pStyle w:val="Sinespaciado"/>
        <w:numPr>
          <w:ilvl w:val="0"/>
          <w:numId w:val="37"/>
        </w:numPr>
        <w:jc w:val="both"/>
        <w:rPr>
          <w:lang w:val="es-CO"/>
        </w:rPr>
      </w:pPr>
      <w:r w:rsidRPr="008347F5">
        <w:rPr>
          <w:lang w:val="es-CO"/>
        </w:rPr>
        <w:t xml:space="preserve">Acceso a playa, caleta y albercas naturales. </w:t>
      </w:r>
    </w:p>
    <w:p w14:paraId="0BDD5E01" w14:textId="77777777" w:rsidR="002B6300" w:rsidRDefault="008347F5" w:rsidP="002B6300">
      <w:pPr>
        <w:pStyle w:val="Sinespaciado"/>
        <w:numPr>
          <w:ilvl w:val="0"/>
          <w:numId w:val="37"/>
        </w:numPr>
        <w:jc w:val="both"/>
        <w:rPr>
          <w:lang w:val="es-CO"/>
        </w:rPr>
      </w:pPr>
      <w:r w:rsidRPr="008347F5">
        <w:rPr>
          <w:lang w:val="es-CO"/>
        </w:rPr>
        <w:t xml:space="preserve">Áreas de descanso, camastros y hamacas. </w:t>
      </w:r>
    </w:p>
    <w:p w14:paraId="375F96FF" w14:textId="77777777" w:rsidR="002B6300" w:rsidRDefault="008347F5" w:rsidP="002B6300">
      <w:pPr>
        <w:pStyle w:val="Sinespaciado"/>
        <w:numPr>
          <w:ilvl w:val="0"/>
          <w:numId w:val="37"/>
        </w:numPr>
        <w:jc w:val="both"/>
        <w:rPr>
          <w:lang w:val="es-CO"/>
        </w:rPr>
      </w:pPr>
      <w:r w:rsidRPr="008347F5">
        <w:rPr>
          <w:lang w:val="es-CO"/>
        </w:rPr>
        <w:t xml:space="preserve">Acuario de arrecife de coral. </w:t>
      </w:r>
    </w:p>
    <w:p w14:paraId="03D172C9" w14:textId="77777777" w:rsidR="002B6300" w:rsidRDefault="008347F5" w:rsidP="002B6300">
      <w:pPr>
        <w:pStyle w:val="Sinespaciado"/>
        <w:numPr>
          <w:ilvl w:val="0"/>
          <w:numId w:val="37"/>
        </w:numPr>
        <w:jc w:val="both"/>
        <w:rPr>
          <w:lang w:val="es-CO"/>
        </w:rPr>
      </w:pPr>
      <w:r w:rsidRPr="008347F5">
        <w:rPr>
          <w:lang w:val="es-CO"/>
        </w:rPr>
        <w:t xml:space="preserve">Casa de los Murmullos. </w:t>
      </w:r>
    </w:p>
    <w:p w14:paraId="02CD0D71" w14:textId="77777777" w:rsidR="002B6300" w:rsidRDefault="008347F5" w:rsidP="002B6300">
      <w:pPr>
        <w:pStyle w:val="Sinespaciado"/>
        <w:numPr>
          <w:ilvl w:val="0"/>
          <w:numId w:val="37"/>
        </w:numPr>
        <w:jc w:val="both"/>
        <w:rPr>
          <w:lang w:val="es-CO"/>
        </w:rPr>
      </w:pPr>
      <w:r w:rsidRPr="008347F5">
        <w:rPr>
          <w:lang w:val="es-CO"/>
        </w:rPr>
        <w:t xml:space="preserve">Criadero de fauna regional. </w:t>
      </w:r>
    </w:p>
    <w:p w14:paraId="2569261F" w14:textId="77777777" w:rsidR="002B6300" w:rsidRDefault="008347F5" w:rsidP="002B6300">
      <w:pPr>
        <w:pStyle w:val="Sinespaciado"/>
        <w:numPr>
          <w:ilvl w:val="0"/>
          <w:numId w:val="37"/>
        </w:numPr>
        <w:jc w:val="both"/>
        <w:rPr>
          <w:lang w:val="es-CO"/>
        </w:rPr>
      </w:pPr>
      <w:r w:rsidRPr="008347F5">
        <w:rPr>
          <w:lang w:val="es-CO"/>
        </w:rPr>
        <w:t xml:space="preserve">Capilla San Francisco de Asís. </w:t>
      </w:r>
    </w:p>
    <w:p w14:paraId="2FDF988D" w14:textId="0F89680B" w:rsidR="00FC2996" w:rsidRDefault="008347F5" w:rsidP="002B6300">
      <w:pPr>
        <w:pStyle w:val="Sinespaciado"/>
        <w:numPr>
          <w:ilvl w:val="0"/>
          <w:numId w:val="37"/>
        </w:numPr>
        <w:jc w:val="both"/>
        <w:rPr>
          <w:lang w:val="es-CO"/>
        </w:rPr>
      </w:pPr>
      <w:r w:rsidRPr="008347F5">
        <w:rPr>
          <w:lang w:val="es-CO"/>
        </w:rPr>
        <w:t>Cementerio mexicano del pueblo maya. Y muchos más atractivos.</w:t>
      </w:r>
    </w:p>
    <w:p w14:paraId="11927E77" w14:textId="77777777" w:rsidR="006B40FE" w:rsidRPr="00F807F9" w:rsidRDefault="006B40FE" w:rsidP="00F807F9">
      <w:pPr>
        <w:jc w:val="both"/>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370199C3"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E455D6">
              <w:rPr>
                <w:rFonts w:ascii="Calibri" w:eastAsia="Times New Roman" w:hAnsi="Calibri" w:cs="Calibri"/>
                <w:b w:val="0"/>
                <w:bCs w:val="0"/>
                <w:color w:val="000000"/>
                <w:lang w:eastAsia="es-CO"/>
              </w:rPr>
              <w:t xml:space="preserve">SIN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5BC0A6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w:t>
            </w:r>
            <w:r w:rsidR="00E455D6">
              <w:rPr>
                <w:rFonts w:ascii="Calibri" w:eastAsia="Times New Roman" w:hAnsi="Calibri" w:cs="Calibri"/>
                <w:color w:val="000000"/>
                <w:lang w:eastAsia="es-CO"/>
              </w:rPr>
              <w:t>84</w:t>
            </w:r>
          </w:p>
        </w:tc>
        <w:tc>
          <w:tcPr>
            <w:tcW w:w="1672" w:type="dxa"/>
            <w:noWrap/>
            <w:hideMark/>
          </w:tcPr>
          <w:p w14:paraId="1D843126" w14:textId="3DE1496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13</w:t>
            </w:r>
            <w:r w:rsidR="00E455D6">
              <w:rPr>
                <w:rFonts w:ascii="Calibri" w:eastAsia="Times New Roman" w:hAnsi="Calibri" w:cs="Calibri"/>
                <w:color w:val="000000"/>
                <w:lang w:eastAsia="es-CO"/>
              </w:rPr>
              <w:t>8</w:t>
            </w:r>
          </w:p>
        </w:tc>
      </w:tr>
    </w:tbl>
    <w:p w14:paraId="34CE6C0C" w14:textId="77777777" w:rsidR="00A23DF5" w:rsidRDefault="00A23DF5" w:rsidP="00C65A6D"/>
    <w:p w14:paraId="3CDCBB96" w14:textId="77777777" w:rsidR="002B6300" w:rsidRPr="004C0C8C" w:rsidRDefault="002B6300" w:rsidP="002B6300">
      <w:pPr>
        <w:rPr>
          <w:b/>
          <w:bCs/>
        </w:rPr>
      </w:pPr>
      <w:r w:rsidRPr="004C0C8C">
        <w:rPr>
          <w:b/>
          <w:bCs/>
        </w:rPr>
        <w:t>*POLITICA DE TARIFAS</w:t>
      </w:r>
    </w:p>
    <w:p w14:paraId="7B15365E" w14:textId="77777777" w:rsidR="002B6300" w:rsidRPr="004C0C8C" w:rsidRDefault="002B6300" w:rsidP="002B6300">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77D39BEC" w14:textId="77777777" w:rsidR="002B6300" w:rsidRPr="004C0C8C" w:rsidRDefault="002B6300" w:rsidP="002B6300">
      <w:pPr>
        <w:pStyle w:val="Sinespaciado"/>
        <w:numPr>
          <w:ilvl w:val="0"/>
          <w:numId w:val="36"/>
        </w:numPr>
        <w:rPr>
          <w:sz w:val="20"/>
          <w:szCs w:val="20"/>
          <w:lang w:val="es-CO"/>
        </w:rPr>
      </w:pPr>
      <w:r w:rsidRPr="004C0C8C">
        <w:rPr>
          <w:sz w:val="20"/>
          <w:szCs w:val="20"/>
          <w:lang w:val="es-CO"/>
        </w:rPr>
        <w:t>Precios válidos para mínimo 2 pasajeros adultos en destino</w:t>
      </w:r>
    </w:p>
    <w:p w14:paraId="0C119C9B" w14:textId="77777777" w:rsidR="002B6300" w:rsidRDefault="002B6300" w:rsidP="002B6300"/>
    <w:p w14:paraId="1AB1A121" w14:textId="77777777" w:rsidR="002B6300" w:rsidRPr="004268BD" w:rsidRDefault="002B6300" w:rsidP="002B6300">
      <w:pPr>
        <w:rPr>
          <w:b/>
          <w:bCs/>
          <w:lang w:val="es-419"/>
        </w:rPr>
      </w:pPr>
      <w:r w:rsidRPr="004268BD">
        <w:rPr>
          <w:b/>
          <w:bCs/>
          <w:lang w:val="es-419"/>
        </w:rPr>
        <w:t xml:space="preserve">Transportación </w:t>
      </w:r>
      <w:r>
        <w:rPr>
          <w:b/>
          <w:bCs/>
          <w:lang w:val="es-419"/>
        </w:rPr>
        <w:t xml:space="preserve">Incluida </w:t>
      </w:r>
    </w:p>
    <w:p w14:paraId="2B7F3905" w14:textId="77777777" w:rsidR="002B6300" w:rsidRPr="004268BD" w:rsidRDefault="002B6300" w:rsidP="002B6300">
      <w:pPr>
        <w:numPr>
          <w:ilvl w:val="0"/>
          <w:numId w:val="40"/>
        </w:numPr>
        <w:rPr>
          <w:lang w:val="es-419"/>
        </w:rPr>
      </w:pPr>
      <w:r w:rsidRPr="004268BD">
        <w:rPr>
          <w:lang w:val="es-419"/>
        </w:rPr>
        <w:t xml:space="preserve">La transportación ida y vuelta desde tu hotel </w:t>
      </w:r>
    </w:p>
    <w:p w14:paraId="4ABB39FA" w14:textId="77777777" w:rsidR="002B6300" w:rsidRPr="004268BD" w:rsidRDefault="002B6300" w:rsidP="002B6300">
      <w:pPr>
        <w:numPr>
          <w:ilvl w:val="0"/>
          <w:numId w:val="40"/>
        </w:numPr>
        <w:rPr>
          <w:lang w:val="es-419"/>
        </w:rPr>
      </w:pPr>
      <w:r w:rsidRPr="004268BD">
        <w:rPr>
          <w:lang w:val="es-419"/>
        </w:rPr>
        <w:t>Al agregar transportación, accedes directo al parque.</w:t>
      </w:r>
    </w:p>
    <w:p w14:paraId="0BABF867" w14:textId="77777777" w:rsidR="002B6300" w:rsidRPr="004268BD" w:rsidRDefault="002B6300" w:rsidP="002B6300">
      <w:pPr>
        <w:numPr>
          <w:ilvl w:val="0"/>
          <w:numId w:val="40"/>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5F652CF5" w14:textId="77777777" w:rsidR="002B6300" w:rsidRDefault="002B6300" w:rsidP="002B6300">
      <w:pPr>
        <w:numPr>
          <w:ilvl w:val="0"/>
          <w:numId w:val="40"/>
        </w:numPr>
        <w:rPr>
          <w:lang w:val="es-419"/>
        </w:rPr>
      </w:pPr>
      <w:r w:rsidRPr="004268BD">
        <w:rPr>
          <w:lang w:val="es-419"/>
        </w:rPr>
        <w:lastRenderedPageBreak/>
        <w:t>La hora de regreso se te indicará antes de llegar al parque. La hora exacta de llegada a tu hotel depende de su ubicación.</w:t>
      </w:r>
    </w:p>
    <w:p w14:paraId="2A77045C" w14:textId="77777777" w:rsidR="002B6300" w:rsidRPr="004268BD" w:rsidRDefault="002B6300" w:rsidP="002B6300">
      <w:pPr>
        <w:rPr>
          <w:lang w:val="es-419"/>
        </w:rPr>
      </w:pPr>
    </w:p>
    <w:p w14:paraId="32EF0C06" w14:textId="77777777" w:rsidR="002B6300" w:rsidRPr="004268BD" w:rsidRDefault="002B6300" w:rsidP="002B6300">
      <w:pPr>
        <w:rPr>
          <w:b/>
          <w:bCs/>
          <w:lang w:val="es-419"/>
        </w:rPr>
      </w:pPr>
      <w:r w:rsidRPr="004268BD">
        <w:rPr>
          <w:b/>
          <w:bCs/>
          <w:lang w:val="es-419"/>
        </w:rPr>
        <w:t>Más de 50 Atractivos naturales y culturales en el Majestuoso Paraíso de México</w:t>
      </w:r>
    </w:p>
    <w:p w14:paraId="17AD0A6A" w14:textId="77777777" w:rsidR="002B6300" w:rsidRPr="004268BD" w:rsidRDefault="002B6300" w:rsidP="002B6300">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proofErr w:type="gramStart"/>
      <w:r w:rsidRPr="004268BD">
        <w:rPr>
          <w:b/>
          <w:bCs/>
          <w:lang w:val="es-419"/>
        </w:rPr>
        <w:t>show</w:t>
      </w:r>
      <w:proofErr w:type="gramEnd"/>
      <w:r w:rsidRPr="004268BD">
        <w:rPr>
          <w:b/>
          <w:bCs/>
          <w:lang w:val="es-419"/>
        </w:rPr>
        <w:t xml:space="preserve">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4753BE1" w14:textId="77777777" w:rsidR="002B6300" w:rsidRPr="004268BD" w:rsidRDefault="002B6300" w:rsidP="002B6300">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0087097F" w14:textId="77777777" w:rsidR="002B6300" w:rsidRPr="004268BD" w:rsidRDefault="002B6300" w:rsidP="002B6300">
      <w:pPr>
        <w:rPr>
          <w:lang w:val="es-419"/>
        </w:rPr>
      </w:pPr>
      <w:r w:rsidRPr="004268BD">
        <w:rPr>
          <w:lang w:val="es-419"/>
        </w:rPr>
        <w:t>Revisa los horarios de operación de nuestros atractivos y espectáculos.</w:t>
      </w:r>
    </w:p>
    <w:p w14:paraId="5784100C" w14:textId="77777777" w:rsidR="002B6300" w:rsidRPr="004268BD" w:rsidRDefault="002B6300" w:rsidP="002B6300">
      <w:pPr>
        <w:rPr>
          <w:b/>
          <w:bCs/>
          <w:lang w:val="es-419"/>
        </w:rPr>
      </w:pPr>
      <w:r w:rsidRPr="004268BD">
        <w:rPr>
          <w:b/>
          <w:bCs/>
          <w:lang w:val="es-419"/>
        </w:rPr>
        <w:t>Recomendaciones</w:t>
      </w:r>
    </w:p>
    <w:p w14:paraId="00687E12" w14:textId="77777777" w:rsidR="002B6300" w:rsidRPr="004268BD" w:rsidRDefault="002B6300" w:rsidP="002B6300">
      <w:pPr>
        <w:numPr>
          <w:ilvl w:val="0"/>
          <w:numId w:val="38"/>
        </w:numPr>
        <w:rPr>
          <w:lang w:val="es-419"/>
        </w:rPr>
      </w:pPr>
      <w:r w:rsidRPr="004268BD">
        <w:rPr>
          <w:lang w:val="es-419"/>
        </w:rPr>
        <w:t>Usa ropa cómoda de playa y traje de baño. Trae toalla y una muda extra.</w:t>
      </w:r>
    </w:p>
    <w:p w14:paraId="43B93216" w14:textId="77777777" w:rsidR="002B6300" w:rsidRPr="004268BD" w:rsidRDefault="002B6300" w:rsidP="002B6300">
      <w:pPr>
        <w:numPr>
          <w:ilvl w:val="0"/>
          <w:numId w:val="38"/>
        </w:numPr>
        <w:rPr>
          <w:lang w:val="es-419"/>
        </w:rPr>
      </w:pPr>
      <w:r w:rsidRPr="004268BD">
        <w:rPr>
          <w:lang w:val="es-419"/>
        </w:rPr>
        <w:t>Tus bloqueadores y bronceadores solo deben contener óxido de titanio y óxido de zinc para su uso en el parque.</w:t>
      </w:r>
    </w:p>
    <w:p w14:paraId="32C33CA7" w14:textId="77777777" w:rsidR="002B6300" w:rsidRPr="004268BD" w:rsidRDefault="002B6300" w:rsidP="002B6300">
      <w:pPr>
        <w:numPr>
          <w:ilvl w:val="0"/>
          <w:numId w:val="38"/>
        </w:numPr>
        <w:rPr>
          <w:lang w:val="es-419"/>
        </w:rPr>
      </w:pPr>
      <w:r w:rsidRPr="004268BD">
        <w:rPr>
          <w:lang w:val="es-419"/>
        </w:rPr>
        <w:t>Lleva efectivo o tarjeta para comprar souvenirs, realizar alguna Actividad Opcional o adquirir las fotos de tu visita.</w:t>
      </w:r>
    </w:p>
    <w:p w14:paraId="06FA9F8C" w14:textId="77777777" w:rsidR="002B6300" w:rsidRDefault="002B6300" w:rsidP="002B6300">
      <w:pPr>
        <w:rPr>
          <w:lang w:val="es-419"/>
        </w:rPr>
      </w:pPr>
    </w:p>
    <w:p w14:paraId="57C77F45" w14:textId="77777777" w:rsidR="002B6300" w:rsidRPr="004268BD" w:rsidRDefault="002B6300" w:rsidP="002B6300">
      <w:pPr>
        <w:rPr>
          <w:b/>
          <w:bCs/>
          <w:lang w:val="es-419"/>
        </w:rPr>
      </w:pPr>
      <w:r w:rsidRPr="004268BD">
        <w:rPr>
          <w:b/>
          <w:bCs/>
          <w:lang w:val="es-419"/>
        </w:rPr>
        <w:t>Información importante</w:t>
      </w:r>
    </w:p>
    <w:p w14:paraId="1B6A69DD" w14:textId="77777777" w:rsidR="002B6300" w:rsidRPr="004268BD" w:rsidRDefault="002B6300" w:rsidP="002B6300">
      <w:pPr>
        <w:numPr>
          <w:ilvl w:val="0"/>
          <w:numId w:val="39"/>
        </w:numPr>
        <w:rPr>
          <w:lang w:val="es-419"/>
        </w:rPr>
      </w:pPr>
      <w:r w:rsidRPr="004268BD">
        <w:rPr>
          <w:lang w:val="es-419"/>
        </w:rPr>
        <w:t>Usa ropa cómoda de playa y traje de baño. Trae toalla y una muda extra.</w:t>
      </w:r>
    </w:p>
    <w:p w14:paraId="5C6BF70F" w14:textId="77777777" w:rsidR="002B6300" w:rsidRPr="004268BD" w:rsidRDefault="002B6300" w:rsidP="002B6300">
      <w:pPr>
        <w:numPr>
          <w:ilvl w:val="0"/>
          <w:numId w:val="39"/>
        </w:numPr>
        <w:rPr>
          <w:lang w:val="es-419"/>
        </w:rPr>
      </w:pPr>
      <w:r w:rsidRPr="004268BD">
        <w:rPr>
          <w:lang w:val="es-419"/>
        </w:rPr>
        <w:t>Tus bloqueadores y bronceadores solo deben contener óxido de titanio y óxido de zinc para su uso en el parque.</w:t>
      </w:r>
    </w:p>
    <w:p w14:paraId="34F1E7FF" w14:textId="77777777" w:rsidR="002B6300" w:rsidRPr="004268BD" w:rsidRDefault="002B6300" w:rsidP="002B6300">
      <w:pPr>
        <w:numPr>
          <w:ilvl w:val="0"/>
          <w:numId w:val="39"/>
        </w:numPr>
        <w:rPr>
          <w:lang w:val="es-419"/>
        </w:rPr>
      </w:pPr>
      <w:r w:rsidRPr="004268BD">
        <w:rPr>
          <w:lang w:val="es-419"/>
        </w:rPr>
        <w:t>Lleva efectivo o tarjeta para comprar souvenirs, realizar alguna Actividad Opcional o adquirir las fotos de tu visita.</w:t>
      </w:r>
    </w:p>
    <w:p w14:paraId="3F5DEA8B" w14:textId="77777777" w:rsidR="002B6300" w:rsidRPr="004268BD" w:rsidRDefault="002B6300" w:rsidP="002B6300">
      <w:pPr>
        <w:numPr>
          <w:ilvl w:val="0"/>
          <w:numId w:val="39"/>
        </w:numPr>
        <w:rPr>
          <w:lang w:val="es-419"/>
        </w:rPr>
      </w:pPr>
      <w:r w:rsidRPr="004268BD">
        <w:rPr>
          <w:lang w:val="es-419"/>
        </w:rPr>
        <w:t>Niños con una altura mayor a 1.40 deberán presentar identificación para comprobar su edad</w:t>
      </w:r>
    </w:p>
    <w:p w14:paraId="10FBA639" w14:textId="77777777" w:rsidR="002B6300" w:rsidRPr="004268BD" w:rsidRDefault="002B6300" w:rsidP="002B6300">
      <w:pPr>
        <w:numPr>
          <w:ilvl w:val="0"/>
          <w:numId w:val="39"/>
        </w:numPr>
        <w:rPr>
          <w:lang w:val="es-419"/>
        </w:rPr>
      </w:pPr>
      <w:r w:rsidRPr="004268BD">
        <w:rPr>
          <w:lang w:val="es-419"/>
        </w:rPr>
        <w:t>La renta del equipo de snorkel tiene un costo de $10.99 USD (requiere un depósito reembolsable de $25 USD).</w:t>
      </w:r>
    </w:p>
    <w:p w14:paraId="21249660" w14:textId="77777777" w:rsidR="002B6300" w:rsidRPr="004268BD" w:rsidRDefault="002B6300" w:rsidP="002B6300">
      <w:pPr>
        <w:numPr>
          <w:ilvl w:val="0"/>
          <w:numId w:val="39"/>
        </w:numPr>
        <w:rPr>
          <w:lang w:val="es-419"/>
        </w:rPr>
      </w:pPr>
      <w:r w:rsidRPr="004268BD">
        <w:rPr>
          <w:lang w:val="es-419"/>
        </w:rPr>
        <w:t>La transportación desde Cancún, Playa del Carmen y Riviera Maya estará incluida solo si la agregas al momento de tu compra. Deberás confirmar hora y lugar de salida.</w:t>
      </w:r>
    </w:p>
    <w:p w14:paraId="13A9A729" w14:textId="77777777" w:rsidR="002B6300" w:rsidRPr="004268BD" w:rsidRDefault="002B6300" w:rsidP="002B6300">
      <w:pPr>
        <w:numPr>
          <w:ilvl w:val="0"/>
          <w:numId w:val="39"/>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6E7E91E7" w14:textId="77777777" w:rsidR="002B6300" w:rsidRPr="004268BD" w:rsidRDefault="002B6300" w:rsidP="002B6300">
      <w:pPr>
        <w:numPr>
          <w:ilvl w:val="0"/>
          <w:numId w:val="39"/>
        </w:numPr>
        <w:rPr>
          <w:lang w:val="es-419"/>
        </w:rPr>
      </w:pPr>
      <w:r w:rsidRPr="004268BD">
        <w:rPr>
          <w:lang w:val="es-419"/>
        </w:rPr>
        <w:t>No se permiten cambios de fecha el mismo día de tu visita.</w:t>
      </w:r>
    </w:p>
    <w:p w14:paraId="08B04C19" w14:textId="77777777" w:rsidR="002B6300" w:rsidRPr="004268BD" w:rsidRDefault="002B6300" w:rsidP="002B6300">
      <w:pPr>
        <w:numPr>
          <w:ilvl w:val="0"/>
          <w:numId w:val="39"/>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6E641440" w14:textId="77777777" w:rsidR="002B6300" w:rsidRPr="004268BD" w:rsidRDefault="002B6300" w:rsidP="002B6300">
      <w:pPr>
        <w:numPr>
          <w:ilvl w:val="0"/>
          <w:numId w:val="39"/>
        </w:numPr>
        <w:rPr>
          <w:lang w:val="es-419"/>
        </w:rPr>
      </w:pPr>
      <w:r w:rsidRPr="004268BD">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4268BD">
        <w:rPr>
          <w:lang w:val="es-419"/>
        </w:rPr>
        <w:t>carnet</w:t>
      </w:r>
      <w:proofErr w:type="gramEnd"/>
      <w:r w:rsidRPr="004268BD">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673A38FA" w14:textId="77777777" w:rsidR="002B6300" w:rsidRDefault="002B6300" w:rsidP="00C65A6D">
      <w:pPr>
        <w:rPr>
          <w:lang w:val="es-419"/>
        </w:rPr>
      </w:pPr>
    </w:p>
    <w:p w14:paraId="493D94CF" w14:textId="77777777" w:rsidR="002B6300" w:rsidRDefault="002B6300" w:rsidP="00C65A6D">
      <w:pPr>
        <w:rPr>
          <w:lang w:val="es-419"/>
        </w:rPr>
      </w:pPr>
    </w:p>
    <w:p w14:paraId="6233D71A" w14:textId="77777777" w:rsidR="002B6300" w:rsidRPr="002B6300" w:rsidRDefault="002B6300"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8A07" w14:textId="77777777" w:rsidR="00134996" w:rsidRPr="004C0C8C" w:rsidRDefault="00134996" w:rsidP="00081692">
      <w:pPr>
        <w:spacing w:after="0"/>
      </w:pPr>
      <w:r w:rsidRPr="004C0C8C">
        <w:separator/>
      </w:r>
    </w:p>
  </w:endnote>
  <w:endnote w:type="continuationSeparator" w:id="0">
    <w:p w14:paraId="11BA4B59" w14:textId="77777777" w:rsidR="00134996" w:rsidRPr="004C0C8C" w:rsidRDefault="00134996" w:rsidP="00081692">
      <w:pPr>
        <w:spacing w:after="0"/>
      </w:pPr>
      <w:r w:rsidRPr="004C0C8C">
        <w:continuationSeparator/>
      </w:r>
    </w:p>
  </w:endnote>
  <w:endnote w:type="continuationNotice" w:id="1">
    <w:p w14:paraId="3C080E72" w14:textId="77777777" w:rsidR="00134996" w:rsidRPr="004C0C8C" w:rsidRDefault="001349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29FA" w14:textId="77777777" w:rsidR="00134996" w:rsidRPr="004C0C8C" w:rsidRDefault="00134996" w:rsidP="00081692">
      <w:pPr>
        <w:spacing w:after="0"/>
      </w:pPr>
      <w:r w:rsidRPr="004C0C8C">
        <w:separator/>
      </w:r>
    </w:p>
  </w:footnote>
  <w:footnote w:type="continuationSeparator" w:id="0">
    <w:p w14:paraId="0E5922B5" w14:textId="77777777" w:rsidR="00134996" w:rsidRPr="004C0C8C" w:rsidRDefault="00134996" w:rsidP="00081692">
      <w:pPr>
        <w:spacing w:after="0"/>
      </w:pPr>
      <w:r w:rsidRPr="004C0C8C">
        <w:continuationSeparator/>
      </w:r>
    </w:p>
  </w:footnote>
  <w:footnote w:type="continuationNotice" w:id="1">
    <w:p w14:paraId="5314752C" w14:textId="77777777" w:rsidR="00134996" w:rsidRPr="004C0C8C" w:rsidRDefault="001349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7A2005"/>
    <w:multiLevelType w:val="hybridMultilevel"/>
    <w:tmpl w:val="126AE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0"/>
  </w:num>
  <w:num w:numId="3" w16cid:durableId="1907255817">
    <w:abstractNumId w:val="7"/>
  </w:num>
  <w:num w:numId="4" w16cid:durableId="1315376481">
    <w:abstractNumId w:val="0"/>
  </w:num>
  <w:num w:numId="5" w16cid:durableId="1143156407">
    <w:abstractNumId w:val="22"/>
  </w:num>
  <w:num w:numId="6" w16cid:durableId="426775280">
    <w:abstractNumId w:val="17"/>
  </w:num>
  <w:num w:numId="7" w16cid:durableId="1158889314">
    <w:abstractNumId w:val="28"/>
  </w:num>
  <w:num w:numId="8" w16cid:durableId="1153764691">
    <w:abstractNumId w:val="21"/>
  </w:num>
  <w:num w:numId="9" w16cid:durableId="1273710713">
    <w:abstractNumId w:val="35"/>
  </w:num>
  <w:num w:numId="10" w16cid:durableId="302396008">
    <w:abstractNumId w:val="2"/>
  </w:num>
  <w:num w:numId="11" w16cid:durableId="670833230">
    <w:abstractNumId w:val="9"/>
  </w:num>
  <w:num w:numId="12" w16cid:durableId="1745107413">
    <w:abstractNumId w:val="10"/>
  </w:num>
  <w:num w:numId="13" w16cid:durableId="270552711">
    <w:abstractNumId w:val="11"/>
  </w:num>
  <w:num w:numId="14" w16cid:durableId="508102886">
    <w:abstractNumId w:val="5"/>
  </w:num>
  <w:num w:numId="15" w16cid:durableId="589657854">
    <w:abstractNumId w:val="29"/>
  </w:num>
  <w:num w:numId="16" w16cid:durableId="1934436132">
    <w:abstractNumId w:val="20"/>
  </w:num>
  <w:num w:numId="17" w16cid:durableId="1374112889">
    <w:abstractNumId w:val="36"/>
  </w:num>
  <w:num w:numId="18" w16cid:durableId="1098210001">
    <w:abstractNumId w:val="16"/>
  </w:num>
  <w:num w:numId="19" w16cid:durableId="1713530300">
    <w:abstractNumId w:val="38"/>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6"/>
  </w:num>
  <w:num w:numId="25" w16cid:durableId="1824152875">
    <w:abstractNumId w:val="4"/>
  </w:num>
  <w:num w:numId="26" w16cid:durableId="1331830277">
    <w:abstractNumId w:val="34"/>
  </w:num>
  <w:num w:numId="27" w16cid:durableId="1923950840">
    <w:abstractNumId w:val="31"/>
  </w:num>
  <w:num w:numId="28" w16cid:durableId="1228807785">
    <w:abstractNumId w:val="3"/>
  </w:num>
  <w:num w:numId="29" w16cid:durableId="1266110361">
    <w:abstractNumId w:val="33"/>
  </w:num>
  <w:num w:numId="30" w16cid:durableId="1657759480">
    <w:abstractNumId w:val="14"/>
  </w:num>
  <w:num w:numId="31" w16cid:durableId="1630748470">
    <w:abstractNumId w:val="18"/>
  </w:num>
  <w:num w:numId="32" w16cid:durableId="1130051606">
    <w:abstractNumId w:val="32"/>
  </w:num>
  <w:num w:numId="33" w16cid:durableId="1925842128">
    <w:abstractNumId w:val="23"/>
  </w:num>
  <w:num w:numId="34" w16cid:durableId="24907518">
    <w:abstractNumId w:val="27"/>
  </w:num>
  <w:num w:numId="35" w16cid:durableId="236327625">
    <w:abstractNumId w:val="19"/>
  </w:num>
  <w:num w:numId="36" w16cid:durableId="1975795830">
    <w:abstractNumId w:val="13"/>
  </w:num>
  <w:num w:numId="37" w16cid:durableId="1002053745">
    <w:abstractNumId w:val="15"/>
  </w:num>
  <w:num w:numId="38" w16cid:durableId="1214344398">
    <w:abstractNumId w:val="37"/>
  </w:num>
  <w:num w:numId="39" w16cid:durableId="1993023882">
    <w:abstractNumId w:val="25"/>
  </w:num>
  <w:num w:numId="40" w16cid:durableId="11575880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4996"/>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300"/>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0D1"/>
    <w:rsid w:val="009568D3"/>
    <w:rsid w:val="009631C9"/>
    <w:rsid w:val="0096376E"/>
    <w:rsid w:val="0096532A"/>
    <w:rsid w:val="00970BA8"/>
    <w:rsid w:val="009716B8"/>
    <w:rsid w:val="00974024"/>
    <w:rsid w:val="00976C87"/>
    <w:rsid w:val="00983DBE"/>
    <w:rsid w:val="00986975"/>
    <w:rsid w:val="00990498"/>
    <w:rsid w:val="009914B3"/>
    <w:rsid w:val="00993667"/>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2F6D"/>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1850</Words>
  <Characters>10178</Characters>
  <Application>Microsoft Office Word</Application>
  <DocSecurity>0</DocSecurity>
  <Lines>84</Lines>
  <Paragraphs>24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8</cp:revision>
  <cp:lastPrinted>2021-12-23T00:55:00Z</cp:lastPrinted>
  <dcterms:created xsi:type="dcterms:W3CDTF">2026-05-05T22:17:00Z</dcterms:created>
  <dcterms:modified xsi:type="dcterms:W3CDTF">2026-05-05T23:09:00Z</dcterms:modified>
</cp:coreProperties>
</file>