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417C4" w14:textId="321676DA" w:rsidR="00990498" w:rsidRPr="004C0C8C" w:rsidRDefault="009E47CC" w:rsidP="008248EE">
      <w:pPr>
        <w:rPr>
          <w:rFonts w:ascii="Verdana" w:eastAsiaTheme="majorEastAsia" w:hAnsi="Verdana"/>
          <w:b/>
          <w:bCs/>
          <w:color w:val="0070C0"/>
          <w:sz w:val="24"/>
          <w:szCs w:val="24"/>
          <w14:textOutline w14:w="9525" w14:cap="flat" w14:cmpd="sng" w14:algn="ctr">
            <w14:noFill/>
            <w14:prstDash w14:val="solid"/>
            <w14:round/>
          </w14:textOutline>
        </w:rPr>
      </w:pPr>
      <w:r w:rsidRPr="004C0C8C">
        <w:rPr>
          <w:noProof/>
        </w:rPr>
        <mc:AlternateContent>
          <mc:Choice Requires="wps">
            <w:drawing>
              <wp:anchor distT="0" distB="0" distL="114300" distR="114300" simplePos="0" relativeHeight="251657254" behindDoc="0" locked="0" layoutInCell="1" allowOverlap="1" wp14:anchorId="7C64C570" wp14:editId="6BC2896C">
                <wp:simplePos x="0" y="0"/>
                <wp:positionH relativeFrom="page">
                  <wp:posOffset>95250</wp:posOffset>
                </wp:positionH>
                <wp:positionV relativeFrom="paragraph">
                  <wp:posOffset>259714</wp:posOffset>
                </wp:positionV>
                <wp:extent cx="6172200" cy="733425"/>
                <wp:effectExtent l="0" t="0" r="0" b="0"/>
                <wp:wrapNone/>
                <wp:docPr id="2" name="Rectangle 9"/>
                <wp:cNvGraphicFramePr/>
                <a:graphic xmlns:a="http://schemas.openxmlformats.org/drawingml/2006/main">
                  <a:graphicData uri="http://schemas.microsoft.com/office/word/2010/wordprocessingShape">
                    <wps:wsp>
                      <wps:cNvSpPr/>
                      <wps:spPr>
                        <a:xfrm>
                          <a:off x="0" y="0"/>
                          <a:ext cx="6172200" cy="733425"/>
                        </a:xfrm>
                        <a:prstGeom prst="rect">
                          <a:avLst/>
                        </a:prstGeom>
                      </wps:spPr>
                      <wps:txbx>
                        <w:txbxContent>
                          <w:p w14:paraId="31F93082" w14:textId="77777777" w:rsidR="00DF66FF" w:rsidRDefault="004E08B5" w:rsidP="00103EFE">
                            <w:pPr>
                              <w:rPr>
                                <w:rFonts w:ascii="Verdana" w:eastAsia="Verdana" w:hAnsi="Verdana" w:cs="Verdana"/>
                                <w:b/>
                                <w:bCs/>
                                <w:color w:val="FFFFFF" w:themeColor="background1"/>
                                <w:kern w:val="24"/>
                                <w:sz w:val="40"/>
                                <w:szCs w:val="40"/>
                              </w:rPr>
                            </w:pPr>
                            <w:r>
                              <w:rPr>
                                <w:rFonts w:ascii="Verdana" w:eastAsia="Verdana" w:hAnsi="Verdana" w:cs="Verdana"/>
                                <w:b/>
                                <w:bCs/>
                                <w:color w:val="FFFFFF" w:themeColor="background1"/>
                                <w:kern w:val="24"/>
                                <w:sz w:val="40"/>
                                <w:szCs w:val="40"/>
                              </w:rPr>
                              <w:t xml:space="preserve">EXCURSION </w:t>
                            </w:r>
                            <w:r w:rsidR="00DF66FF">
                              <w:rPr>
                                <w:rFonts w:ascii="Verdana" w:eastAsia="Verdana" w:hAnsi="Verdana" w:cs="Verdana"/>
                                <w:b/>
                                <w:bCs/>
                                <w:color w:val="FFFFFF" w:themeColor="background1"/>
                                <w:kern w:val="24"/>
                                <w:sz w:val="40"/>
                                <w:szCs w:val="40"/>
                              </w:rPr>
                              <w:t>A LAS CASCADAS DEL</w:t>
                            </w:r>
                          </w:p>
                          <w:p w14:paraId="149DD59C" w14:textId="4C0C891B" w:rsidR="00103EFE" w:rsidRPr="00A55375" w:rsidRDefault="00DF66FF" w:rsidP="00103EFE">
                            <w:pPr>
                              <w:rPr>
                                <w:rFonts w:ascii="Verdana" w:eastAsia="Verdana" w:hAnsi="Verdana" w:cs="Verdana"/>
                                <w:b/>
                                <w:bCs/>
                                <w:color w:val="FFFFFF" w:themeColor="background1"/>
                                <w:kern w:val="24"/>
                                <w:sz w:val="40"/>
                                <w:szCs w:val="40"/>
                              </w:rPr>
                            </w:pPr>
                            <w:r>
                              <w:rPr>
                                <w:rFonts w:ascii="Verdana" w:eastAsia="Verdana" w:hAnsi="Verdana" w:cs="Verdana"/>
                                <w:b/>
                                <w:bCs/>
                                <w:color w:val="FFFFFF" w:themeColor="background1"/>
                                <w:kern w:val="24"/>
                                <w:sz w:val="40"/>
                                <w:szCs w:val="40"/>
                              </w:rPr>
                              <w:t xml:space="preserve">RIO DUNN </w:t>
                            </w:r>
                            <w:r w:rsidR="004E08B5">
                              <w:rPr>
                                <w:rFonts w:ascii="Verdana" w:eastAsia="Verdana" w:hAnsi="Verdana" w:cs="Verdana"/>
                                <w:b/>
                                <w:bCs/>
                                <w:color w:val="FFFFFF" w:themeColor="background1"/>
                                <w:kern w:val="24"/>
                                <w:sz w:val="40"/>
                                <w:szCs w:val="40"/>
                              </w:rPr>
                              <w:t xml:space="preserve"> </w:t>
                            </w:r>
                            <w:r w:rsidR="009E47CC">
                              <w:rPr>
                                <w:rFonts w:ascii="Verdana" w:eastAsia="Verdana" w:hAnsi="Verdana" w:cs="Verdana"/>
                                <w:b/>
                                <w:bCs/>
                                <w:color w:val="FFFFFF" w:themeColor="background1"/>
                                <w:kern w:val="24"/>
                                <w:sz w:val="40"/>
                                <w:szCs w:val="40"/>
                              </w:rPr>
                              <w:t xml:space="preserve"> </w:t>
                            </w:r>
                            <w:r w:rsidR="000F718F">
                              <w:rPr>
                                <w:rFonts w:ascii="Verdana" w:eastAsia="Verdana" w:hAnsi="Verdana" w:cs="Verdana"/>
                                <w:b/>
                                <w:bCs/>
                                <w:color w:val="FFFFFF" w:themeColor="background1"/>
                                <w:kern w:val="24"/>
                                <w:sz w:val="40"/>
                                <w:szCs w:val="40"/>
                              </w:rPr>
                              <w:t xml:space="preserve"> </w:t>
                            </w:r>
                            <w:r w:rsidR="00953590" w:rsidRPr="00A55375">
                              <w:rPr>
                                <w:rFonts w:ascii="Verdana" w:eastAsia="Verdana" w:hAnsi="Verdana" w:cs="Verdana"/>
                                <w:b/>
                                <w:bCs/>
                                <w:color w:val="FFFFFF" w:themeColor="background1"/>
                                <w:kern w:val="24"/>
                                <w:sz w:val="40"/>
                                <w:szCs w:val="40"/>
                              </w:rPr>
                              <w:t xml:space="preserve">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7C64C570" id="Rectangle 9" o:spid="_x0000_s1026" style="position:absolute;margin-left:7.5pt;margin-top:20.45pt;width:486pt;height:57.75pt;z-index:25165725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" filled="f" stroked="f">
                <v:textbox>
                  <w:txbxContent>
                    <w:p w14:paraId="31F93082" w14:textId="77777777" w:rsidR="00DF66FF" w:rsidRDefault="004E08B5" w:rsidP="00103EFE">
                      <w:pPr>
                        <w:rPr>
                          <w:rFonts w:ascii="Verdana" w:eastAsia="Verdana" w:hAnsi="Verdana" w:cs="Verdana"/>
                          <w:b/>
                          <w:bCs/>
                          <w:color w:val="FFFFFF" w:themeColor="background1"/>
                          <w:kern w:val="24"/>
                          <w:sz w:val="40"/>
                          <w:szCs w:val="40"/>
                        </w:rPr>
                      </w:pPr>
                      <w:r>
                        <w:rPr>
                          <w:rFonts w:ascii="Verdana" w:eastAsia="Verdana" w:hAnsi="Verdana" w:cs="Verdana"/>
                          <w:b/>
                          <w:bCs/>
                          <w:color w:val="FFFFFF" w:themeColor="background1"/>
                          <w:kern w:val="24"/>
                          <w:sz w:val="40"/>
                          <w:szCs w:val="40"/>
                        </w:rPr>
                        <w:t xml:space="preserve">EXCURSION </w:t>
                      </w:r>
                      <w:r w:rsidR="00DF66FF">
                        <w:rPr>
                          <w:rFonts w:ascii="Verdana" w:eastAsia="Verdana" w:hAnsi="Verdana" w:cs="Verdana"/>
                          <w:b/>
                          <w:bCs/>
                          <w:color w:val="FFFFFF" w:themeColor="background1"/>
                          <w:kern w:val="24"/>
                          <w:sz w:val="40"/>
                          <w:szCs w:val="40"/>
                        </w:rPr>
                        <w:t>A LAS CASCADAS DEL</w:t>
                      </w:r>
                    </w:p>
                    <w:p w14:paraId="149DD59C" w14:textId="4C0C891B" w:rsidR="00103EFE" w:rsidRPr="00A55375" w:rsidRDefault="00DF66FF" w:rsidP="00103EFE">
                      <w:pPr>
                        <w:rPr>
                          <w:rFonts w:ascii="Verdana" w:eastAsia="Verdana" w:hAnsi="Verdana" w:cs="Verdana"/>
                          <w:b/>
                          <w:bCs/>
                          <w:color w:val="FFFFFF" w:themeColor="background1"/>
                          <w:kern w:val="24"/>
                          <w:sz w:val="40"/>
                          <w:szCs w:val="40"/>
                        </w:rPr>
                      </w:pPr>
                      <w:r>
                        <w:rPr>
                          <w:rFonts w:ascii="Verdana" w:eastAsia="Verdana" w:hAnsi="Verdana" w:cs="Verdana"/>
                          <w:b/>
                          <w:bCs/>
                          <w:color w:val="FFFFFF" w:themeColor="background1"/>
                          <w:kern w:val="24"/>
                          <w:sz w:val="40"/>
                          <w:szCs w:val="40"/>
                        </w:rPr>
                        <w:t xml:space="preserve">RIO DUNN </w:t>
                      </w:r>
                      <w:r w:rsidR="004E08B5">
                        <w:rPr>
                          <w:rFonts w:ascii="Verdana" w:eastAsia="Verdana" w:hAnsi="Verdana" w:cs="Verdana"/>
                          <w:b/>
                          <w:bCs/>
                          <w:color w:val="FFFFFF" w:themeColor="background1"/>
                          <w:kern w:val="24"/>
                          <w:sz w:val="40"/>
                          <w:szCs w:val="40"/>
                        </w:rPr>
                        <w:t xml:space="preserve"> </w:t>
                      </w:r>
                      <w:r w:rsidR="009E47CC">
                        <w:rPr>
                          <w:rFonts w:ascii="Verdana" w:eastAsia="Verdana" w:hAnsi="Verdana" w:cs="Verdana"/>
                          <w:b/>
                          <w:bCs/>
                          <w:color w:val="FFFFFF" w:themeColor="background1"/>
                          <w:kern w:val="24"/>
                          <w:sz w:val="40"/>
                          <w:szCs w:val="40"/>
                        </w:rPr>
                        <w:t xml:space="preserve"> </w:t>
                      </w:r>
                      <w:r w:rsidR="000F718F">
                        <w:rPr>
                          <w:rFonts w:ascii="Verdana" w:eastAsia="Verdana" w:hAnsi="Verdana" w:cs="Verdana"/>
                          <w:b/>
                          <w:bCs/>
                          <w:color w:val="FFFFFF" w:themeColor="background1"/>
                          <w:kern w:val="24"/>
                          <w:sz w:val="40"/>
                          <w:szCs w:val="40"/>
                        </w:rPr>
                        <w:t xml:space="preserve"> </w:t>
                      </w:r>
                      <w:r w:rsidR="00953590" w:rsidRPr="00A55375">
                        <w:rPr>
                          <w:rFonts w:ascii="Verdana" w:eastAsia="Verdana" w:hAnsi="Verdana" w:cs="Verdana"/>
                          <w:b/>
                          <w:bCs/>
                          <w:color w:val="FFFFFF" w:themeColor="background1"/>
                          <w:kern w:val="24"/>
                          <w:sz w:val="40"/>
                          <w:szCs w:val="40"/>
                        </w:rPr>
                        <w:t xml:space="preserve"> </w:t>
                      </w:r>
                    </w:p>
                  </w:txbxContent>
                </v:textbox>
                <w10:wrap anchorx="page"/>
              </v:rect>
            </w:pict>
          </mc:Fallback>
        </mc:AlternateContent>
      </w:r>
      <w:r w:rsidR="003C345F" w:rsidRPr="004C0C8C">
        <w:rPr>
          <w:noProof/>
        </w:rPr>
        <w:drawing>
          <wp:anchor distT="0" distB="0" distL="114300" distR="114300" simplePos="0" relativeHeight="251657253" behindDoc="0" locked="0" layoutInCell="1" allowOverlap="1" wp14:anchorId="538F06DA" wp14:editId="39A20CBB">
            <wp:simplePos x="0" y="0"/>
            <wp:positionH relativeFrom="margin">
              <wp:posOffset>-997917</wp:posOffset>
            </wp:positionH>
            <wp:positionV relativeFrom="paragraph">
              <wp:posOffset>-439779</wp:posOffset>
            </wp:positionV>
            <wp:extent cx="7877175" cy="2281238"/>
            <wp:effectExtent l="0" t="0" r="0" b="0"/>
            <wp:wrapNone/>
            <wp:docPr id="1" name="Picture 5" descr="Rectangle&#10;&#10;Description automatically generated with medium confidence">
              <a:extLst xmlns:a="http://schemas.openxmlformats.org/drawingml/2006/main">
                <a:ext uri="{FF2B5EF4-FFF2-40B4-BE49-F238E27FC236}">
                  <a16:creationId xmlns:a16="http://schemas.microsoft.com/office/drawing/2014/main" id="{8453F434-4C22-DA49-BDDF-97519EC23D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descr="Rectangle&#10;&#10;Description automatically generated with medium confidence">
                      <a:extLst>
                        <a:ext uri="{FF2B5EF4-FFF2-40B4-BE49-F238E27FC236}">
                          <a16:creationId xmlns:a16="http://schemas.microsoft.com/office/drawing/2014/main" id="{8453F434-4C22-DA49-BDDF-97519EC23DDF}"/>
                        </a:ext>
                      </a:extLst>
                    </pic:cNvPr>
                    <pic:cNvPicPr>
                      <a:picLocks noChangeAspect="1"/>
                    </pic:cNvPicPr>
                  </pic:nvPicPr>
                  <pic:blipFill>
                    <a:blip r:embed="rId8">
                      <a:duotone>
                        <a:schemeClr val="accent6">
                          <a:shade val="45000"/>
                          <a:satMod val="135000"/>
                        </a:schemeClr>
                        <a:prstClr val="white"/>
                      </a:duotone>
                    </a:blip>
                    <a:stretch>
                      <a:fillRect/>
                    </a:stretch>
                  </pic:blipFill>
                  <pic:spPr>
                    <a:xfrm>
                      <a:off x="0" y="0"/>
                      <a:ext cx="7877175" cy="2281238"/>
                    </a:xfrm>
                    <a:prstGeom prst="rect">
                      <a:avLst/>
                    </a:prstGeom>
                  </pic:spPr>
                </pic:pic>
              </a:graphicData>
            </a:graphic>
            <wp14:sizeRelH relativeFrom="margin">
              <wp14:pctWidth>0</wp14:pctWidth>
            </wp14:sizeRelH>
            <wp14:sizeRelV relativeFrom="margin">
              <wp14:pctHeight>0</wp14:pctHeight>
            </wp14:sizeRelV>
          </wp:anchor>
        </w:drawing>
      </w:r>
    </w:p>
    <w:p w14:paraId="2196FE05" w14:textId="4911271E" w:rsidR="00990498" w:rsidRPr="004C0C8C" w:rsidRDefault="00B07E63" w:rsidP="008248EE">
      <w:pPr>
        <w:rPr>
          <w:rFonts w:ascii="Verdana" w:eastAsiaTheme="majorEastAsia" w:hAnsi="Verdana"/>
          <w:b/>
          <w:bCs/>
          <w:color w:val="0070C0"/>
          <w:sz w:val="24"/>
          <w:szCs w:val="24"/>
          <w14:textOutline w14:w="9525" w14:cap="flat" w14:cmpd="sng" w14:algn="ctr">
            <w14:noFill/>
            <w14:prstDash w14:val="solid"/>
            <w14:round/>
          </w14:textOutline>
        </w:rPr>
      </w:pPr>
      <w:r w:rsidRPr="004C0C8C">
        <w:rPr>
          <w:noProof/>
        </w:rPr>
        <mc:AlternateContent>
          <mc:Choice Requires="wps">
            <w:drawing>
              <wp:anchor distT="0" distB="0" distL="114300" distR="114300" simplePos="0" relativeHeight="251657256" behindDoc="0" locked="0" layoutInCell="1" allowOverlap="1" wp14:anchorId="2DC17D93" wp14:editId="7C40581C">
                <wp:simplePos x="0" y="0"/>
                <wp:positionH relativeFrom="column">
                  <wp:posOffset>4925336</wp:posOffset>
                </wp:positionH>
                <wp:positionV relativeFrom="paragraph">
                  <wp:posOffset>21010</wp:posOffset>
                </wp:positionV>
                <wp:extent cx="1470991" cy="1036320"/>
                <wp:effectExtent l="0" t="0" r="0" b="0"/>
                <wp:wrapNone/>
                <wp:docPr id="5" name="TextBox 14"/>
                <wp:cNvGraphicFramePr/>
                <a:graphic xmlns:a="http://schemas.openxmlformats.org/drawingml/2006/main">
                  <a:graphicData uri="http://schemas.microsoft.com/office/word/2010/wordprocessingShape">
                    <wps:wsp>
                      <wps:cNvSpPr txBox="1"/>
                      <wps:spPr>
                        <a:xfrm>
                          <a:off x="0" y="0"/>
                          <a:ext cx="1470991" cy="1036320"/>
                        </a:xfrm>
                        <a:prstGeom prst="rect">
                          <a:avLst/>
                        </a:prstGeom>
                        <a:noFill/>
                      </wps:spPr>
                      <wps:txbx>
                        <w:txbxContent>
                          <w:p w14:paraId="669BB4DE" w14:textId="77777777" w:rsidR="00CC6B90" w:rsidRPr="004C0C8C" w:rsidRDefault="00CC6B90" w:rsidP="00CC6B90">
                            <w:pPr>
                              <w:jc w:val="center"/>
                              <w:rPr>
                                <w:rFonts w:ascii="Verdana" w:eastAsia="Verdana" w:hAnsi="Verdana" w:cs="Verdana"/>
                                <w:color w:val="FFFFFF" w:themeColor="background1"/>
                                <w:kern w:val="24"/>
                                <w:sz w:val="30"/>
                                <w:szCs w:val="30"/>
                              </w:rPr>
                            </w:pPr>
                            <w:r w:rsidRPr="004C0C8C">
                              <w:rPr>
                                <w:rFonts w:ascii="Verdana" w:eastAsia="Verdana" w:hAnsi="Verdana" w:cs="Verdana"/>
                                <w:color w:val="FFFFFF" w:themeColor="background1"/>
                                <w:kern w:val="24"/>
                                <w:sz w:val="30"/>
                                <w:szCs w:val="30"/>
                              </w:rPr>
                              <w:t>DESDE</w:t>
                            </w:r>
                          </w:p>
                          <w:p w14:paraId="7E768794" w14:textId="54970DDE" w:rsidR="00CC6B90" w:rsidRPr="004C0C8C" w:rsidRDefault="00044A09" w:rsidP="00CC6B90">
                            <w:pPr>
                              <w:jc w:val="center"/>
                              <w:rPr>
                                <w:rFonts w:ascii="Verdana" w:eastAsia="Verdana" w:hAnsi="Verdana" w:cs="Verdana"/>
                                <w:b/>
                                <w:bCs/>
                                <w:color w:val="FFFFFF" w:themeColor="background1"/>
                                <w:kern w:val="24"/>
                                <w:sz w:val="40"/>
                                <w:szCs w:val="40"/>
                              </w:rPr>
                            </w:pPr>
                            <w:r>
                              <w:rPr>
                                <w:rFonts w:ascii="Verdana" w:eastAsia="Verdana" w:hAnsi="Verdana" w:cs="Verdana"/>
                                <w:b/>
                                <w:bCs/>
                                <w:color w:val="FFFFFF" w:themeColor="background1"/>
                                <w:kern w:val="24"/>
                                <w:sz w:val="50"/>
                                <w:szCs w:val="50"/>
                              </w:rPr>
                              <w:t>8</w:t>
                            </w:r>
                            <w:r w:rsidR="00DC18A9">
                              <w:rPr>
                                <w:rFonts w:ascii="Verdana" w:eastAsia="Verdana" w:hAnsi="Verdana" w:cs="Verdana"/>
                                <w:b/>
                                <w:bCs/>
                                <w:color w:val="FFFFFF" w:themeColor="background1"/>
                                <w:kern w:val="24"/>
                                <w:sz w:val="50"/>
                                <w:szCs w:val="50"/>
                              </w:rPr>
                              <w:t>8</w:t>
                            </w:r>
                            <w:r w:rsidR="00CC6B90" w:rsidRPr="004C0C8C">
                              <w:rPr>
                                <w:rFonts w:ascii="Verdana" w:eastAsia="Verdana" w:hAnsi="Verdana" w:cs="Verdana"/>
                                <w:b/>
                                <w:bCs/>
                                <w:color w:val="FFFFFF" w:themeColor="background1"/>
                                <w:kern w:val="24"/>
                                <w:sz w:val="40"/>
                                <w:szCs w:val="40"/>
                              </w:rPr>
                              <w:t>$</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2DC17D93" id="_x0000_t202" coordsize="21600,21600" o:spt="202" path="m,l,21600r21600,l21600,xe">
                <v:stroke joinstyle="miter"/>
                <v:path gradientshapeok="t" o:connecttype="rect"/>
              </v:shapetype>
              <v:shape id="TextBox 14" o:spid="_x0000_s1027" type="#_x0000_t202" style="position:absolute;margin-left:387.8pt;margin-top:1.65pt;width:115.85pt;height:81.6pt;z-index:251657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" filled="f" stroked="f">
                <v:textbox>
                  <w:txbxContent>
                    <w:p w14:paraId="669BB4DE" w14:textId="77777777" w:rsidR="00CC6B90" w:rsidRPr="004C0C8C" w:rsidRDefault="00CC6B90" w:rsidP="00CC6B90">
                      <w:pPr>
                        <w:jc w:val="center"/>
                        <w:rPr>
                          <w:rFonts w:ascii="Verdana" w:eastAsia="Verdana" w:hAnsi="Verdana" w:cs="Verdana"/>
                          <w:color w:val="FFFFFF" w:themeColor="background1"/>
                          <w:kern w:val="24"/>
                          <w:sz w:val="30"/>
                          <w:szCs w:val="30"/>
                        </w:rPr>
                      </w:pPr>
                      <w:r w:rsidRPr="004C0C8C">
                        <w:rPr>
                          <w:rFonts w:ascii="Verdana" w:eastAsia="Verdana" w:hAnsi="Verdana" w:cs="Verdana"/>
                          <w:color w:val="FFFFFF" w:themeColor="background1"/>
                          <w:kern w:val="24"/>
                          <w:sz w:val="30"/>
                          <w:szCs w:val="30"/>
                        </w:rPr>
                        <w:t>DESDE</w:t>
                      </w:r>
                    </w:p>
                    <w:p w14:paraId="7E768794" w14:textId="54970DDE" w:rsidR="00CC6B90" w:rsidRPr="004C0C8C" w:rsidRDefault="00044A09" w:rsidP="00CC6B90">
                      <w:pPr>
                        <w:jc w:val="center"/>
                        <w:rPr>
                          <w:rFonts w:ascii="Verdana" w:eastAsia="Verdana" w:hAnsi="Verdana" w:cs="Verdana"/>
                          <w:b/>
                          <w:bCs/>
                          <w:color w:val="FFFFFF" w:themeColor="background1"/>
                          <w:kern w:val="24"/>
                          <w:sz w:val="40"/>
                          <w:szCs w:val="40"/>
                        </w:rPr>
                      </w:pPr>
                      <w:r>
                        <w:rPr>
                          <w:rFonts w:ascii="Verdana" w:eastAsia="Verdana" w:hAnsi="Verdana" w:cs="Verdana"/>
                          <w:b/>
                          <w:bCs/>
                          <w:color w:val="FFFFFF" w:themeColor="background1"/>
                          <w:kern w:val="24"/>
                          <w:sz w:val="50"/>
                          <w:szCs w:val="50"/>
                        </w:rPr>
                        <w:t>8</w:t>
                      </w:r>
                      <w:r w:rsidR="00DC18A9">
                        <w:rPr>
                          <w:rFonts w:ascii="Verdana" w:eastAsia="Verdana" w:hAnsi="Verdana" w:cs="Verdana"/>
                          <w:b/>
                          <w:bCs/>
                          <w:color w:val="FFFFFF" w:themeColor="background1"/>
                          <w:kern w:val="24"/>
                          <w:sz w:val="50"/>
                          <w:szCs w:val="50"/>
                        </w:rPr>
                        <w:t>8</w:t>
                      </w:r>
                      <w:r w:rsidR="00CC6B90" w:rsidRPr="004C0C8C">
                        <w:rPr>
                          <w:rFonts w:ascii="Verdana" w:eastAsia="Verdana" w:hAnsi="Verdana" w:cs="Verdana"/>
                          <w:b/>
                          <w:bCs/>
                          <w:color w:val="FFFFFF" w:themeColor="background1"/>
                          <w:kern w:val="24"/>
                          <w:sz w:val="40"/>
                          <w:szCs w:val="40"/>
                        </w:rPr>
                        <w:t>$</w:t>
                      </w:r>
                    </w:p>
                  </w:txbxContent>
                </v:textbox>
              </v:shape>
            </w:pict>
          </mc:Fallback>
        </mc:AlternateContent>
      </w:r>
    </w:p>
    <w:p w14:paraId="52F2E946" w14:textId="2197D491" w:rsidR="002D3DAE" w:rsidRPr="004C0C8C" w:rsidRDefault="00FA0CA3" w:rsidP="008248EE">
      <w:pPr>
        <w:rPr>
          <w:rFonts w:ascii="Verdana" w:eastAsiaTheme="majorEastAsia" w:hAnsi="Verdana"/>
          <w:b/>
          <w:bCs/>
          <w:color w:val="0070C0"/>
          <w:sz w:val="40"/>
          <w:szCs w:val="40"/>
          <w14:textOutline w14:w="9525" w14:cap="flat" w14:cmpd="sng" w14:algn="ctr">
            <w14:noFill/>
            <w14:prstDash w14:val="solid"/>
            <w14:round/>
          </w14:textOutline>
        </w:rPr>
      </w:pPr>
      <w:r w:rsidRPr="004C0C8C">
        <w:rPr>
          <w:noProof/>
        </w:rPr>
        <mc:AlternateContent>
          <mc:Choice Requires="wps">
            <w:drawing>
              <wp:anchor distT="0" distB="0" distL="114300" distR="114300" simplePos="0" relativeHeight="251657255" behindDoc="0" locked="0" layoutInCell="1" allowOverlap="1" wp14:anchorId="4E1CEDB5" wp14:editId="23120C67">
                <wp:simplePos x="0" y="0"/>
                <wp:positionH relativeFrom="column">
                  <wp:posOffset>-569015</wp:posOffset>
                </wp:positionH>
                <wp:positionV relativeFrom="paragraph">
                  <wp:posOffset>365870</wp:posOffset>
                </wp:positionV>
                <wp:extent cx="2027582" cy="449580"/>
                <wp:effectExtent l="0" t="0" r="0" b="0"/>
                <wp:wrapNone/>
                <wp:docPr id="3" name="Rectangle 8"/>
                <wp:cNvGraphicFramePr/>
                <a:graphic xmlns:a="http://schemas.openxmlformats.org/drawingml/2006/main">
                  <a:graphicData uri="http://schemas.microsoft.com/office/word/2010/wordprocessingShape">
                    <wps:wsp>
                      <wps:cNvSpPr/>
                      <wps:spPr>
                        <a:xfrm>
                          <a:off x="0" y="0"/>
                          <a:ext cx="2027582" cy="449580"/>
                        </a:xfrm>
                        <a:prstGeom prst="rect">
                          <a:avLst/>
                        </a:prstGeom>
                      </wps:spPr>
                      <wps:txbx>
                        <w:txbxContent>
                          <w:p w14:paraId="488429D5" w14:textId="202A3EAB" w:rsidR="004B2126" w:rsidRPr="004C0C8C" w:rsidRDefault="0001096B" w:rsidP="004B2126">
                            <w:pPr>
                              <w:rPr>
                                <w:rFonts w:hAnsi="Calibri"/>
                                <w:color w:val="FFFFFF" w:themeColor="background1"/>
                                <w:kern w:val="24"/>
                                <w:sz w:val="36"/>
                                <w:szCs w:val="36"/>
                              </w:rPr>
                            </w:pPr>
                            <w:r w:rsidRPr="004C0C8C">
                              <w:rPr>
                                <w:rFonts w:hAnsi="Calibri"/>
                                <w:color w:val="FFFFFF" w:themeColor="background1"/>
                                <w:kern w:val="24"/>
                                <w:sz w:val="36"/>
                                <w:szCs w:val="36"/>
                              </w:rPr>
                              <w:t>Servicio en Regular</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4E1CEDB5" id="Rectangle 8" o:spid="_x0000_s1028" style="position:absolute;margin-left:-44.8pt;margin-top:28.8pt;width:159.65pt;height:35.4pt;z-index:251657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" filled="f" stroked="f">
                <v:textbox>
                  <w:txbxContent>
                    <w:p w14:paraId="488429D5" w14:textId="202A3EAB" w:rsidR="004B2126" w:rsidRPr="004C0C8C" w:rsidRDefault="0001096B" w:rsidP="004B2126">
                      <w:pPr>
                        <w:rPr>
                          <w:rFonts w:hAnsi="Calibri"/>
                          <w:color w:val="FFFFFF" w:themeColor="background1"/>
                          <w:kern w:val="24"/>
                          <w:sz w:val="36"/>
                          <w:szCs w:val="36"/>
                        </w:rPr>
                      </w:pPr>
                      <w:r w:rsidRPr="004C0C8C">
                        <w:rPr>
                          <w:rFonts w:hAnsi="Calibri"/>
                          <w:color w:val="FFFFFF" w:themeColor="background1"/>
                          <w:kern w:val="24"/>
                          <w:sz w:val="36"/>
                          <w:szCs w:val="36"/>
                        </w:rPr>
                        <w:t>Servicio en Regular</w:t>
                      </w:r>
                    </w:p>
                  </w:txbxContent>
                </v:textbox>
              </v:rect>
            </w:pict>
          </mc:Fallback>
        </mc:AlternateContent>
      </w:r>
    </w:p>
    <w:p w14:paraId="4FAF2CA2" w14:textId="29434E43" w:rsidR="00CC1BDC" w:rsidRPr="004C0C8C" w:rsidRDefault="00CC1BDC" w:rsidP="008F15EE"/>
    <w:p w14:paraId="4991265C" w14:textId="0EDA34BE" w:rsidR="00103EFE" w:rsidRPr="004C0C8C" w:rsidRDefault="00D85A0E" w:rsidP="008F15EE">
      <w:r w:rsidRPr="004C0C8C">
        <w:rPr>
          <w:noProof/>
        </w:rPr>
        <mc:AlternateContent>
          <mc:Choice Requires="wps">
            <w:drawing>
              <wp:anchor distT="0" distB="0" distL="114300" distR="114300" simplePos="0" relativeHeight="251657257" behindDoc="0" locked="0" layoutInCell="1" allowOverlap="1" wp14:anchorId="4131F27B" wp14:editId="094A4B58">
                <wp:simplePos x="0" y="0"/>
                <wp:positionH relativeFrom="column">
                  <wp:posOffset>4723765</wp:posOffset>
                </wp:positionH>
                <wp:positionV relativeFrom="paragraph">
                  <wp:posOffset>77788</wp:posOffset>
                </wp:positionV>
                <wp:extent cx="1546860" cy="464820"/>
                <wp:effectExtent l="0" t="0" r="0" b="0"/>
                <wp:wrapNone/>
                <wp:docPr id="6" name="TextBox 16"/>
                <wp:cNvGraphicFramePr/>
                <a:graphic xmlns:a="http://schemas.openxmlformats.org/drawingml/2006/main">
                  <a:graphicData uri="http://schemas.microsoft.com/office/word/2010/wordprocessingShape">
                    <wps:wsp>
                      <wps:cNvSpPr txBox="1"/>
                      <wps:spPr>
                        <a:xfrm>
                          <a:off x="0" y="0"/>
                          <a:ext cx="1546860" cy="464820"/>
                        </a:xfrm>
                        <a:prstGeom prst="rect">
                          <a:avLst/>
                        </a:prstGeom>
                        <a:noFill/>
                      </wps:spPr>
                      <wps:txbx>
                        <w:txbxContent>
                          <w:p w14:paraId="042D72F7" w14:textId="304060F9" w:rsidR="000F0575" w:rsidRPr="004C0C8C" w:rsidRDefault="000F0575" w:rsidP="000F0575">
                            <w:pPr>
                              <w:jc w:val="center"/>
                              <w:rPr>
                                <w:rFonts w:hAnsi="Calibri"/>
                                <w:color w:val="FFFFFF" w:themeColor="background1"/>
                                <w:kern w:val="24"/>
                                <w:sz w:val="20"/>
                                <w:szCs w:val="20"/>
                              </w:rPr>
                            </w:pPr>
                            <w:r w:rsidRPr="004C0C8C">
                              <w:rPr>
                                <w:rFonts w:hAnsi="Calibri"/>
                                <w:color w:val="FFFFFF" w:themeColor="background1"/>
                                <w:kern w:val="24"/>
                                <w:sz w:val="20"/>
                                <w:szCs w:val="20"/>
                              </w:rPr>
                              <w:t xml:space="preserve">PRECIO </w:t>
                            </w:r>
                            <w:r w:rsidR="00D616D4" w:rsidRPr="004C0C8C">
                              <w:rPr>
                                <w:rFonts w:hAnsi="Calibri"/>
                                <w:color w:val="FFFFFF" w:themeColor="background1"/>
                                <w:kern w:val="24"/>
                                <w:sz w:val="20"/>
                                <w:szCs w:val="20"/>
                              </w:rPr>
                              <w:t>POR PASAJERO</w:t>
                            </w:r>
                          </w:p>
                          <w:p w14:paraId="5EA032E3" w14:textId="494EC9F9" w:rsidR="000F0575" w:rsidRPr="004C0C8C" w:rsidRDefault="000F0575" w:rsidP="000F0575">
                            <w:pPr>
                              <w:jc w:val="center"/>
                              <w:rPr>
                                <w:rFonts w:hAnsi="Calibri"/>
                                <w:color w:val="FFFFFF" w:themeColor="background1"/>
                                <w:kern w:val="24"/>
                                <w:sz w:val="20"/>
                                <w:szCs w:val="20"/>
                              </w:rPr>
                            </w:pPr>
                            <w:r w:rsidRPr="004C0C8C">
                              <w:rPr>
                                <w:rFonts w:hAnsi="Calibri"/>
                                <w:color w:val="FFFFFF" w:themeColor="background1"/>
                                <w:kern w:val="24"/>
                                <w:sz w:val="20"/>
                                <w:szCs w:val="20"/>
                              </w:rPr>
                              <w:t>(</w:t>
                            </w:r>
                            <w:r w:rsidR="00EA3DBE" w:rsidRPr="004C0C8C">
                              <w:rPr>
                                <w:rFonts w:hAnsi="Calibri"/>
                                <w:color w:val="FFFFFF" w:themeColor="background1"/>
                                <w:kern w:val="24"/>
                                <w:sz w:val="20"/>
                                <w:szCs w:val="20"/>
                              </w:rPr>
                              <w:t>Comisionable</w:t>
                            </w:r>
                            <w:r w:rsidRPr="004C0C8C">
                              <w:rPr>
                                <w:rFonts w:hAnsi="Calibri"/>
                                <w:color w:val="FFFFFF" w:themeColor="background1"/>
                                <w:kern w:val="24"/>
                                <w:sz w:val="20"/>
                                <w:szCs w:val="20"/>
                              </w:rPr>
                              <w:t>)</w:t>
                            </w:r>
                          </w:p>
                          <w:p w14:paraId="0B1A9333" w14:textId="7ED31DDC" w:rsidR="00CD7152" w:rsidRPr="004C0C8C" w:rsidRDefault="00CD7152" w:rsidP="00CD7152">
                            <w:pPr>
                              <w:jc w:val="center"/>
                              <w:rPr>
                                <w:rFonts w:hAnsi="Calibri"/>
                                <w:color w:val="FFFFFF" w:themeColor="background1"/>
                                <w:kern w:val="24"/>
                                <w:sz w:val="20"/>
                                <w:szCs w:val="20"/>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131F27B" id="TextBox 16" o:spid="_x0000_s1029" type="#_x0000_t202" style="position:absolute;margin-left:371.95pt;margin-top:6.15pt;width:121.8pt;height:36.6pt;z-index:251657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" filled="f" stroked="f">
                <v:textbox>
                  <w:txbxContent>
                    <w:p w14:paraId="042D72F7" w14:textId="304060F9" w:rsidR="000F0575" w:rsidRPr="004C0C8C" w:rsidRDefault="000F0575" w:rsidP="000F0575">
                      <w:pPr>
                        <w:jc w:val="center"/>
                        <w:rPr>
                          <w:rFonts w:hAnsi="Calibri"/>
                          <w:color w:val="FFFFFF" w:themeColor="background1"/>
                          <w:kern w:val="24"/>
                          <w:sz w:val="20"/>
                          <w:szCs w:val="20"/>
                        </w:rPr>
                      </w:pPr>
                      <w:r w:rsidRPr="004C0C8C">
                        <w:rPr>
                          <w:rFonts w:hAnsi="Calibri"/>
                          <w:color w:val="FFFFFF" w:themeColor="background1"/>
                          <w:kern w:val="24"/>
                          <w:sz w:val="20"/>
                          <w:szCs w:val="20"/>
                        </w:rPr>
                        <w:t xml:space="preserve">PRECIO </w:t>
                      </w:r>
                      <w:r w:rsidR="00D616D4" w:rsidRPr="004C0C8C">
                        <w:rPr>
                          <w:rFonts w:hAnsi="Calibri"/>
                          <w:color w:val="FFFFFF" w:themeColor="background1"/>
                          <w:kern w:val="24"/>
                          <w:sz w:val="20"/>
                          <w:szCs w:val="20"/>
                        </w:rPr>
                        <w:t>POR PASAJERO</w:t>
                      </w:r>
                    </w:p>
                    <w:p w14:paraId="5EA032E3" w14:textId="494EC9F9" w:rsidR="000F0575" w:rsidRPr="004C0C8C" w:rsidRDefault="000F0575" w:rsidP="000F0575">
                      <w:pPr>
                        <w:jc w:val="center"/>
                        <w:rPr>
                          <w:rFonts w:hAnsi="Calibri"/>
                          <w:color w:val="FFFFFF" w:themeColor="background1"/>
                          <w:kern w:val="24"/>
                          <w:sz w:val="20"/>
                          <w:szCs w:val="20"/>
                        </w:rPr>
                      </w:pPr>
                      <w:r w:rsidRPr="004C0C8C">
                        <w:rPr>
                          <w:rFonts w:hAnsi="Calibri"/>
                          <w:color w:val="FFFFFF" w:themeColor="background1"/>
                          <w:kern w:val="24"/>
                          <w:sz w:val="20"/>
                          <w:szCs w:val="20"/>
                        </w:rPr>
                        <w:t>(</w:t>
                      </w:r>
                      <w:r w:rsidR="00EA3DBE" w:rsidRPr="004C0C8C">
                        <w:rPr>
                          <w:rFonts w:hAnsi="Calibri"/>
                          <w:color w:val="FFFFFF" w:themeColor="background1"/>
                          <w:kern w:val="24"/>
                          <w:sz w:val="20"/>
                          <w:szCs w:val="20"/>
                        </w:rPr>
                        <w:t>Comisionable</w:t>
                      </w:r>
                      <w:r w:rsidRPr="004C0C8C">
                        <w:rPr>
                          <w:rFonts w:hAnsi="Calibri"/>
                          <w:color w:val="FFFFFF" w:themeColor="background1"/>
                          <w:kern w:val="24"/>
                          <w:sz w:val="20"/>
                          <w:szCs w:val="20"/>
                        </w:rPr>
                        <w:t>)</w:t>
                      </w:r>
                    </w:p>
                    <w:p w14:paraId="0B1A9333" w14:textId="7ED31DDC" w:rsidR="00CD7152" w:rsidRPr="004C0C8C" w:rsidRDefault="00CD7152" w:rsidP="00CD7152">
                      <w:pPr>
                        <w:jc w:val="center"/>
                        <w:rPr>
                          <w:rFonts w:hAnsi="Calibri"/>
                          <w:color w:val="FFFFFF" w:themeColor="background1"/>
                          <w:kern w:val="24"/>
                          <w:sz w:val="20"/>
                          <w:szCs w:val="20"/>
                        </w:rPr>
                      </w:pPr>
                    </w:p>
                  </w:txbxContent>
                </v:textbox>
              </v:shape>
            </w:pict>
          </mc:Fallback>
        </mc:AlternateContent>
      </w:r>
    </w:p>
    <w:p w14:paraId="3105E5F7" w14:textId="666DF55F" w:rsidR="00103EFE" w:rsidRPr="004C0C8C" w:rsidRDefault="00103EFE" w:rsidP="008F15EE"/>
    <w:p w14:paraId="150AB0DD" w14:textId="55AAA71F" w:rsidR="00103EFE" w:rsidRPr="004C0C8C" w:rsidRDefault="00103EFE" w:rsidP="008F15EE"/>
    <w:p w14:paraId="116EC909" w14:textId="1126D199" w:rsidR="009B247C" w:rsidRPr="004C0C8C" w:rsidRDefault="00D85A0E" w:rsidP="00056480">
      <w:r w:rsidRPr="004C0C8C">
        <w:rPr>
          <w:noProof/>
        </w:rPr>
        <mc:AlternateContent>
          <mc:Choice Requires="wps">
            <w:drawing>
              <wp:anchor distT="0" distB="0" distL="114300" distR="114300" simplePos="0" relativeHeight="251732019" behindDoc="0" locked="0" layoutInCell="1" allowOverlap="1" wp14:anchorId="0AFB8015" wp14:editId="36661BB6">
                <wp:simplePos x="0" y="0"/>
                <wp:positionH relativeFrom="margin">
                  <wp:posOffset>4757420</wp:posOffset>
                </wp:positionH>
                <wp:positionV relativeFrom="paragraph">
                  <wp:posOffset>12065</wp:posOffset>
                </wp:positionV>
                <wp:extent cx="1516380" cy="327660"/>
                <wp:effectExtent l="0" t="0" r="26670" b="15240"/>
                <wp:wrapNone/>
                <wp:docPr id="303009683" name="Rectangle 8"/>
                <wp:cNvGraphicFramePr/>
                <a:graphic xmlns:a="http://schemas.openxmlformats.org/drawingml/2006/main">
                  <a:graphicData uri="http://schemas.microsoft.com/office/word/2010/wordprocessingShape">
                    <wps:wsp>
                      <wps:cNvSpPr/>
                      <wps:spPr>
                        <a:xfrm>
                          <a:off x="0" y="0"/>
                          <a:ext cx="1516380" cy="327660"/>
                        </a:xfrm>
                        <a:prstGeom prst="rect">
                          <a:avLst/>
                        </a:prstGeom>
                        <a:noFill/>
                        <a:ln w="9525" cap="flat" cmpd="sng" algn="ctr">
                          <a:solidFill>
                            <a:schemeClr val="accent3"/>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3"/>
                        </a:fontRef>
                      </wps:style>
                      <wps:txbx>
                        <w:txbxContent>
                          <w:p w14:paraId="3F00FB06" w14:textId="703278EA" w:rsidR="009B247C" w:rsidRPr="004C0C8C" w:rsidRDefault="009B247C" w:rsidP="009B247C">
                            <w:pPr>
                              <w:pStyle w:val="Subttulo"/>
                              <w:rPr>
                                <w:rStyle w:val="Ttulodellibro"/>
                                <w:i w:val="0"/>
                                <w:iCs w:val="0"/>
                                <w:color w:val="60A500"/>
                              </w:rPr>
                            </w:pPr>
                            <w:r w:rsidRPr="004C0C8C">
                              <w:rPr>
                                <w:rStyle w:val="Ttulodellibro"/>
                                <w:i w:val="0"/>
                                <w:iCs w:val="0"/>
                                <w:color w:val="60A500"/>
                              </w:rPr>
                              <w:t xml:space="preserve">SERIE </w:t>
                            </w:r>
                            <w:r w:rsidR="00E83F0D" w:rsidRPr="004C0C8C">
                              <w:rPr>
                                <w:rStyle w:val="Ttulodellibro"/>
                                <w:i w:val="0"/>
                                <w:iCs w:val="0"/>
                                <w:color w:val="60A500"/>
                              </w:rPr>
                              <w:t>CLASICA</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0AFB8015" id="_x0000_s1030" style="position:absolute;margin-left:374.6pt;margin-top:.95pt;width:119.4pt;height:25.8pt;z-index:25173201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" filled="f" strokecolor="#a5a5a5 [3206]">
                <v:stroke joinstyle="round"/>
                <v:textbox>
                  <w:txbxContent>
                    <w:p w14:paraId="3F00FB06" w14:textId="703278EA" w:rsidR="009B247C" w:rsidRPr="004C0C8C" w:rsidRDefault="009B247C" w:rsidP="009B247C">
                      <w:pPr>
                        <w:pStyle w:val="Subttulo"/>
                        <w:rPr>
                          <w:rStyle w:val="Ttulodellibro"/>
                          <w:i w:val="0"/>
                          <w:iCs w:val="0"/>
                          <w:color w:val="60A500"/>
                        </w:rPr>
                      </w:pPr>
                      <w:r w:rsidRPr="004C0C8C">
                        <w:rPr>
                          <w:rStyle w:val="Ttulodellibro"/>
                          <w:i w:val="0"/>
                          <w:iCs w:val="0"/>
                          <w:color w:val="60A500"/>
                        </w:rPr>
                        <w:t xml:space="preserve">SERIE </w:t>
                      </w:r>
                      <w:r w:rsidR="00E83F0D" w:rsidRPr="004C0C8C">
                        <w:rPr>
                          <w:rStyle w:val="Ttulodellibro"/>
                          <w:i w:val="0"/>
                          <w:iCs w:val="0"/>
                          <w:color w:val="60A500"/>
                        </w:rPr>
                        <w:t>CLASICA</w:t>
                      </w:r>
                    </w:p>
                  </w:txbxContent>
                </v:textbox>
                <w10:wrap anchorx="margin"/>
              </v:rect>
            </w:pict>
          </mc:Fallback>
        </mc:AlternateContent>
      </w:r>
    </w:p>
    <w:p w14:paraId="5498D56F" w14:textId="77777777" w:rsidR="00A1115A" w:rsidRPr="004C0C8C" w:rsidRDefault="00A1115A" w:rsidP="00A1115A">
      <w:pPr>
        <w:ind w:left="-567"/>
        <w:rPr>
          <w:rFonts w:asciiTheme="minorBidi" w:hAnsiTheme="minorBidi"/>
          <w:sz w:val="20"/>
          <w:szCs w:val="20"/>
        </w:rPr>
      </w:pPr>
    </w:p>
    <w:p w14:paraId="0640D8AC" w14:textId="77777777" w:rsidR="00A1115A" w:rsidRPr="004C0C8C" w:rsidRDefault="00A1115A" w:rsidP="00A1115A">
      <w:pPr>
        <w:ind w:left="-567"/>
        <w:rPr>
          <w:rFonts w:ascii="Verdana" w:hAnsi="Verdana"/>
          <w:b/>
          <w:bCs/>
          <w:sz w:val="28"/>
          <w:szCs w:val="28"/>
        </w:rPr>
      </w:pPr>
      <w:r w:rsidRPr="004C0C8C">
        <w:rPr>
          <w:rFonts w:ascii="Verdana" w:hAnsi="Verdana"/>
          <w:b/>
          <w:bCs/>
          <w:sz w:val="28"/>
          <w:szCs w:val="28"/>
        </w:rPr>
        <w:t>SALIDAS GARANTIZADAS</w:t>
      </w:r>
    </w:p>
    <w:p w14:paraId="00C4EDB2" w14:textId="446CEB7F" w:rsidR="00A1115A" w:rsidRPr="004C0C8C" w:rsidRDefault="00DF66FF" w:rsidP="00A1115A">
      <w:pPr>
        <w:ind w:left="-567"/>
        <w:rPr>
          <w:rFonts w:asciiTheme="minorBidi" w:hAnsiTheme="minorBidi"/>
          <w:b/>
          <w:bCs/>
          <w:sz w:val="20"/>
          <w:szCs w:val="20"/>
        </w:rPr>
      </w:pPr>
      <w:r>
        <w:rPr>
          <w:rFonts w:asciiTheme="minorBidi" w:hAnsiTheme="minorBidi"/>
          <w:b/>
          <w:bCs/>
          <w:sz w:val="20"/>
          <w:szCs w:val="20"/>
        </w:rPr>
        <w:t>Lunes, martes y sábados.</w:t>
      </w:r>
    </w:p>
    <w:p w14:paraId="1DDF636A" w14:textId="77777777" w:rsidR="00A1115A" w:rsidRPr="004C0C8C" w:rsidRDefault="00A1115A" w:rsidP="00A1115A">
      <w:pPr>
        <w:rPr>
          <w:rFonts w:asciiTheme="minorBidi" w:hAnsiTheme="minorBidi"/>
          <w:b/>
          <w:bCs/>
          <w:color w:val="0070C0"/>
          <w:sz w:val="18"/>
          <w:szCs w:val="18"/>
        </w:rPr>
      </w:pPr>
    </w:p>
    <w:p w14:paraId="1DF59142" w14:textId="6EFD3453" w:rsidR="00A1115A" w:rsidRPr="004C0C8C" w:rsidRDefault="0001096B" w:rsidP="00A1115A">
      <w:pPr>
        <w:ind w:left="-567"/>
        <w:rPr>
          <w:rFonts w:ascii="Verdana" w:hAnsi="Verdana"/>
          <w:b/>
          <w:bCs/>
          <w:sz w:val="28"/>
          <w:szCs w:val="28"/>
        </w:rPr>
      </w:pPr>
      <w:r w:rsidRPr="004C0C8C">
        <w:rPr>
          <w:rFonts w:ascii="Verdana" w:hAnsi="Verdana"/>
          <w:b/>
          <w:bCs/>
          <w:sz w:val="28"/>
          <w:szCs w:val="28"/>
        </w:rPr>
        <w:t xml:space="preserve">DETALLE DEL TOUR </w:t>
      </w:r>
    </w:p>
    <w:p w14:paraId="5116ACE5" w14:textId="77777777" w:rsidR="00DF66FF" w:rsidRPr="00DF66FF" w:rsidRDefault="00DF66FF" w:rsidP="00DF66FF">
      <w:pPr>
        <w:pStyle w:val="Sinespaciado"/>
        <w:rPr>
          <w:lang w:val="es-419"/>
        </w:rPr>
      </w:pPr>
      <w:r w:rsidRPr="00DF66FF">
        <w:rPr>
          <w:lang w:val="es-419"/>
        </w:rPr>
        <w:t>6 horas.</w:t>
      </w:r>
    </w:p>
    <w:p w14:paraId="6DF3A6F4" w14:textId="77777777" w:rsidR="00DF66FF" w:rsidRPr="00DF66FF" w:rsidRDefault="00DF66FF" w:rsidP="00DF66FF">
      <w:pPr>
        <w:pStyle w:val="Sinespaciado"/>
        <w:rPr>
          <w:lang w:val="es-419"/>
        </w:rPr>
      </w:pPr>
      <w:r w:rsidRPr="00DF66FF">
        <w:rPr>
          <w:lang w:val="es-419"/>
        </w:rPr>
        <w:t>Idioma</w:t>
      </w:r>
    </w:p>
    <w:p w14:paraId="3758CFB5" w14:textId="77777777" w:rsidR="00DF66FF" w:rsidRPr="00DF66FF" w:rsidRDefault="00DF66FF" w:rsidP="00DF66FF">
      <w:pPr>
        <w:pStyle w:val="Sinespaciado"/>
        <w:rPr>
          <w:lang w:val="es-419"/>
        </w:rPr>
      </w:pPr>
      <w:r w:rsidRPr="00DF66FF">
        <w:rPr>
          <w:lang w:val="es-419"/>
        </w:rPr>
        <w:t>La actividad se realiza con un guía que habla inglés.</w:t>
      </w:r>
    </w:p>
    <w:p w14:paraId="65253056" w14:textId="77777777" w:rsidR="00DF66FF" w:rsidRPr="00DF66FF" w:rsidRDefault="00DF66FF" w:rsidP="00DF66FF">
      <w:pPr>
        <w:pStyle w:val="Sinespaciado"/>
        <w:rPr>
          <w:lang w:val="es-419"/>
        </w:rPr>
      </w:pPr>
      <w:r w:rsidRPr="00DF66FF">
        <w:rPr>
          <w:lang w:val="es-419"/>
        </w:rPr>
        <w:t>Incluido</w:t>
      </w:r>
    </w:p>
    <w:p w14:paraId="5EBC4E6C" w14:textId="77777777" w:rsidR="00DF66FF" w:rsidRPr="00DF66FF" w:rsidRDefault="00DF66FF" w:rsidP="00DF66FF">
      <w:pPr>
        <w:pStyle w:val="Sinespaciado"/>
        <w:rPr>
          <w:lang w:val="es-419"/>
        </w:rPr>
      </w:pPr>
      <w:r w:rsidRPr="00DF66FF">
        <w:rPr>
          <w:lang w:val="es-419"/>
        </w:rPr>
        <w:t>Recogida en el hotel o terminal de cruceros y traslado de regreso.</w:t>
      </w:r>
    </w:p>
    <w:p w14:paraId="791976BF" w14:textId="77777777" w:rsidR="00DF66FF" w:rsidRPr="00DF66FF" w:rsidRDefault="00DF66FF" w:rsidP="00DF66FF">
      <w:pPr>
        <w:pStyle w:val="Sinespaciado"/>
        <w:rPr>
          <w:lang w:val="es-419"/>
        </w:rPr>
      </w:pPr>
      <w:r w:rsidRPr="00DF66FF">
        <w:rPr>
          <w:lang w:val="es-419"/>
        </w:rPr>
        <w:t>Transporte en autobús.</w:t>
      </w:r>
    </w:p>
    <w:p w14:paraId="60ED84B5" w14:textId="77777777" w:rsidR="00DF66FF" w:rsidRPr="00DF66FF" w:rsidRDefault="00DF66FF" w:rsidP="00DF66FF">
      <w:pPr>
        <w:pStyle w:val="Sinespaciado"/>
        <w:rPr>
          <w:lang w:val="es-419"/>
        </w:rPr>
      </w:pPr>
      <w:r w:rsidRPr="00DF66FF">
        <w:rPr>
          <w:lang w:val="es-419"/>
        </w:rPr>
        <w:t>Guía en inglés.</w:t>
      </w:r>
    </w:p>
    <w:p w14:paraId="1308EF65" w14:textId="77777777" w:rsidR="00DF66FF" w:rsidRPr="00DF66FF" w:rsidRDefault="00DF66FF" w:rsidP="00DF66FF">
      <w:pPr>
        <w:pStyle w:val="Sinespaciado"/>
        <w:rPr>
          <w:lang w:val="es-419"/>
        </w:rPr>
      </w:pPr>
      <w:r w:rsidRPr="00DF66FF">
        <w:rPr>
          <w:lang w:val="es-419"/>
        </w:rPr>
        <w:t>Entrada a las cascadas del río Dunn.</w:t>
      </w:r>
    </w:p>
    <w:p w14:paraId="58D4AEC9" w14:textId="77777777" w:rsidR="00DF66FF" w:rsidRPr="00DF66FF" w:rsidRDefault="00DF66FF" w:rsidP="00DF66FF">
      <w:pPr>
        <w:pStyle w:val="Sinespaciado"/>
        <w:rPr>
          <w:b/>
          <w:bCs/>
          <w:color w:val="EE0000"/>
          <w:lang w:val="es-419"/>
        </w:rPr>
      </w:pPr>
      <w:r w:rsidRPr="00DF66FF">
        <w:rPr>
          <w:b/>
          <w:bCs/>
          <w:color w:val="EE0000"/>
          <w:lang w:val="es-419"/>
        </w:rPr>
        <w:t>No incluido </w:t>
      </w:r>
    </w:p>
    <w:p w14:paraId="72423E97" w14:textId="77777777" w:rsidR="00DF66FF" w:rsidRPr="00DF66FF" w:rsidRDefault="00DF66FF" w:rsidP="00DF66FF">
      <w:pPr>
        <w:pStyle w:val="Sinespaciado"/>
        <w:rPr>
          <w:lang w:val="es-419"/>
        </w:rPr>
      </w:pPr>
      <w:r w:rsidRPr="00DF66FF">
        <w:rPr>
          <w:lang w:val="es-419"/>
        </w:rPr>
        <w:t>Comidas y bebidas.</w:t>
      </w:r>
    </w:p>
    <w:p w14:paraId="2FDF988D" w14:textId="77777777" w:rsidR="00FC2996" w:rsidRPr="001B58F4" w:rsidRDefault="00FC2996" w:rsidP="00FC2996">
      <w:pPr>
        <w:pStyle w:val="Sinespaciado"/>
        <w:rPr>
          <w:lang w:val="es-419"/>
        </w:rPr>
      </w:pPr>
    </w:p>
    <w:p w14:paraId="11EBAFF2" w14:textId="5FD74252" w:rsidR="00FC2996" w:rsidRPr="004C0C8C" w:rsidRDefault="00AE40DB" w:rsidP="00FC2996">
      <w:pPr>
        <w:pStyle w:val="Sinespaciado"/>
        <w:rPr>
          <w:b/>
          <w:bCs/>
          <w:lang w:val="es-CO"/>
        </w:rPr>
      </w:pPr>
      <w:r w:rsidRPr="004C0C8C">
        <w:rPr>
          <w:b/>
          <w:bCs/>
          <w:lang w:val="es-CO"/>
        </w:rPr>
        <w:t>ITINERARIO</w:t>
      </w:r>
    </w:p>
    <w:p w14:paraId="70D25559" w14:textId="66A06F8A" w:rsidR="00A1115A" w:rsidRPr="004C0C8C" w:rsidRDefault="00FC2996" w:rsidP="00A1115A">
      <w:pPr>
        <w:ind w:left="-567"/>
        <w:rPr>
          <w:rFonts w:ascii="Verdana" w:hAnsi="Verdana"/>
          <w:b/>
          <w:bCs/>
          <w:color w:val="2F5496" w:themeColor="accent1" w:themeShade="BF"/>
          <w:sz w:val="12"/>
          <w:szCs w:val="12"/>
        </w:rPr>
      </w:pPr>
      <w:r w:rsidRPr="004C0C8C">
        <w:rPr>
          <w:rFonts w:ascii="Verdana" w:hAnsi="Verdana"/>
          <w:b/>
          <w:bCs/>
          <w:color w:val="2F5496" w:themeColor="accent1" w:themeShade="BF"/>
          <w:sz w:val="12"/>
          <w:szCs w:val="12"/>
        </w:rPr>
        <w:tab/>
      </w:r>
    </w:p>
    <w:p w14:paraId="35827DE4" w14:textId="77777777" w:rsidR="00DF66FF" w:rsidRPr="00DF66FF" w:rsidRDefault="00DF66FF" w:rsidP="00DF66FF">
      <w:pPr>
        <w:rPr>
          <w:lang w:val="es-419"/>
        </w:rPr>
      </w:pPr>
      <w:r w:rsidRPr="00DF66FF">
        <w:rPr>
          <w:lang w:val="es-419"/>
        </w:rPr>
        <w:t>A la hora indicada os recogeremos en vuestro hotel o en la terminal de cruceros de Bahía Montego para dirigirnos hacia Ocho Ríos, donde se encuentran las famosas cascadas del río Dunn.</w:t>
      </w:r>
    </w:p>
    <w:p w14:paraId="6A245CA8" w14:textId="77777777" w:rsidR="00DF66FF" w:rsidRPr="00DF66FF" w:rsidRDefault="00DF66FF" w:rsidP="00DF66FF">
      <w:pPr>
        <w:rPr>
          <w:lang w:val="es-419"/>
        </w:rPr>
      </w:pPr>
      <w:r w:rsidRPr="00DF66FF">
        <w:rPr>
          <w:lang w:val="es-419"/>
        </w:rPr>
        <w:t>Tras una hora y media de viaje, llegaremos a este paraíso del interior de Jamaica. Ante nuestros ojos se alzarán estas famosas cataratas de 180 metros que os dejarán con la boca abierta. El agua cae formando pequeñas terrazas que sirven como escalones para llegar a su cima. ¿Os atrevéis a escalarlas? Os ayudaremos a llegar a lo más alto y que podáis deleitaros con las preciosas vistas que allí se esconden.</w:t>
      </w:r>
    </w:p>
    <w:p w14:paraId="10038827" w14:textId="77777777" w:rsidR="00DF66FF" w:rsidRPr="00DF66FF" w:rsidRDefault="00DF66FF" w:rsidP="00DF66FF">
      <w:pPr>
        <w:rPr>
          <w:lang w:val="es-419"/>
        </w:rPr>
      </w:pPr>
      <w:r w:rsidRPr="00DF66FF">
        <w:rPr>
          <w:lang w:val="es-419"/>
        </w:rPr>
        <w:t>A continuación, disfrutaréis de unas dos horas de tiempo libre en el entorno de las cataratas del río Dunn para que podáis daros un baño y descubrir su naturaleza. Podréis escuchar las aves tropicales y daros un masaje con la fuerza del agua al caer. ¡Un auténtico placer! También podéis aprovechar este tiempo para reponer fuerzas con la comida que hayáis traído.</w:t>
      </w:r>
    </w:p>
    <w:p w14:paraId="728B01F4" w14:textId="77777777" w:rsidR="00DF66FF" w:rsidRPr="00DF66FF" w:rsidRDefault="00DF66FF" w:rsidP="00DF66FF">
      <w:pPr>
        <w:rPr>
          <w:lang w:val="es-419"/>
        </w:rPr>
      </w:pPr>
      <w:r w:rsidRPr="00DF66FF">
        <w:rPr>
          <w:lang w:val="es-419"/>
        </w:rPr>
        <w:t>Finalmente, regresaremos a Bahía Montego, donde la llegada a vuestro hotel o al puerto está prevista 6 horas después de la recogida.</w:t>
      </w:r>
    </w:p>
    <w:p w14:paraId="45889271" w14:textId="77777777" w:rsidR="004E08B5" w:rsidRDefault="004E08B5" w:rsidP="00C008B5">
      <w:pPr>
        <w:rPr>
          <w:lang w:val="es-419"/>
        </w:rPr>
      </w:pPr>
    </w:p>
    <w:p w14:paraId="037A70A9" w14:textId="77777777" w:rsidR="00DF66FF" w:rsidRDefault="00DF66FF" w:rsidP="00C008B5">
      <w:pPr>
        <w:rPr>
          <w:lang w:val="es-419"/>
        </w:rPr>
      </w:pPr>
    </w:p>
    <w:p w14:paraId="4ED961FB" w14:textId="77777777" w:rsidR="00DF66FF" w:rsidRDefault="00DF66FF" w:rsidP="00C008B5">
      <w:pPr>
        <w:rPr>
          <w:lang w:val="es-419"/>
        </w:rPr>
      </w:pPr>
    </w:p>
    <w:p w14:paraId="410BDCAF" w14:textId="77777777" w:rsidR="00DF66FF" w:rsidRDefault="00DF66FF" w:rsidP="00C008B5">
      <w:pPr>
        <w:rPr>
          <w:lang w:val="es-419"/>
        </w:rPr>
      </w:pPr>
    </w:p>
    <w:p w14:paraId="3D6EF096" w14:textId="77777777" w:rsidR="00DF66FF" w:rsidRDefault="00DF66FF" w:rsidP="00C008B5">
      <w:pPr>
        <w:rPr>
          <w:lang w:val="es-419"/>
        </w:rPr>
      </w:pPr>
    </w:p>
    <w:p w14:paraId="3D198AF4" w14:textId="77777777" w:rsidR="004E08B5" w:rsidRDefault="004E08B5" w:rsidP="00C008B5">
      <w:pPr>
        <w:rPr>
          <w:lang w:val="es-419"/>
        </w:rPr>
      </w:pPr>
    </w:p>
    <w:p w14:paraId="1C5C353F" w14:textId="77777777" w:rsidR="004E08B5" w:rsidRPr="00A55375" w:rsidRDefault="004E08B5" w:rsidP="00C008B5">
      <w:pPr>
        <w:rPr>
          <w:lang w:val="es-419"/>
        </w:rPr>
      </w:pPr>
    </w:p>
    <w:p w14:paraId="02AA6A7E" w14:textId="76B62B98" w:rsidR="00C008B5" w:rsidRPr="004C0C8C" w:rsidRDefault="00C008B5" w:rsidP="00C008B5">
      <w:r w:rsidRPr="004C0C8C">
        <w:rPr>
          <w:noProof/>
        </w:rPr>
        <mc:AlternateContent>
          <mc:Choice Requires="wps">
            <w:drawing>
              <wp:anchor distT="0" distB="0" distL="114300" distR="114300" simplePos="0" relativeHeight="251734067" behindDoc="0" locked="0" layoutInCell="1" allowOverlap="1" wp14:anchorId="37DC3580" wp14:editId="45B35603">
                <wp:simplePos x="0" y="0"/>
                <wp:positionH relativeFrom="margin">
                  <wp:align>left</wp:align>
                </wp:positionH>
                <wp:positionV relativeFrom="paragraph">
                  <wp:posOffset>13280</wp:posOffset>
                </wp:positionV>
                <wp:extent cx="1516380" cy="327660"/>
                <wp:effectExtent l="0" t="0" r="26670" b="15240"/>
                <wp:wrapNone/>
                <wp:docPr id="841714810" name="Rectangle 8"/>
                <wp:cNvGraphicFramePr/>
                <a:graphic xmlns:a="http://schemas.openxmlformats.org/drawingml/2006/main">
                  <a:graphicData uri="http://schemas.microsoft.com/office/word/2010/wordprocessingShape">
                    <wps:wsp>
                      <wps:cNvSpPr/>
                      <wps:spPr>
                        <a:xfrm>
                          <a:off x="0" y="0"/>
                          <a:ext cx="1516380" cy="327660"/>
                        </a:xfrm>
                        <a:prstGeom prst="rect">
                          <a:avLst/>
                        </a:prstGeom>
                        <a:noFill/>
                        <a:ln w="9525" cap="flat" cmpd="sng" algn="ctr">
                          <a:solidFill>
                            <a:schemeClr val="accent3"/>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3"/>
                        </a:fontRef>
                      </wps:style>
                      <wps:txbx>
                        <w:txbxContent>
                          <w:p w14:paraId="71ABE9C0" w14:textId="78FF3206" w:rsidR="00C008B5" w:rsidRPr="004C0C8C" w:rsidRDefault="00C008B5" w:rsidP="00C008B5">
                            <w:pPr>
                              <w:pStyle w:val="Subttulo"/>
                              <w:jc w:val="center"/>
                              <w:rPr>
                                <w:rStyle w:val="Ttulodellibro"/>
                                <w:i w:val="0"/>
                                <w:iCs w:val="0"/>
                                <w:color w:val="60A500"/>
                              </w:rPr>
                            </w:pPr>
                            <w:r w:rsidRPr="004C0C8C">
                              <w:rPr>
                                <w:rStyle w:val="Ttulodellibro"/>
                                <w:i w:val="0"/>
                                <w:iCs w:val="0"/>
                                <w:color w:val="60A500"/>
                              </w:rPr>
                              <w:t xml:space="preserve">SERIE </w:t>
                            </w:r>
                            <w:r w:rsidR="00E83F0D" w:rsidRPr="004C0C8C">
                              <w:rPr>
                                <w:rStyle w:val="Ttulodellibro"/>
                                <w:i w:val="0"/>
                                <w:iCs w:val="0"/>
                                <w:color w:val="60A500"/>
                              </w:rPr>
                              <w:t>CLASICA</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37DC3580" id="_x0000_s1031" style="position:absolute;margin-left:0;margin-top:1.05pt;width:119.4pt;height:25.8pt;z-index:251734067;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" filled="f" strokecolor="#a5a5a5 [3206]">
                <v:stroke joinstyle="round"/>
                <v:textbox>
                  <w:txbxContent>
                    <w:p w14:paraId="71ABE9C0" w14:textId="78FF3206" w:rsidR="00C008B5" w:rsidRPr="004C0C8C" w:rsidRDefault="00C008B5" w:rsidP="00C008B5">
                      <w:pPr>
                        <w:pStyle w:val="Subttulo"/>
                        <w:jc w:val="center"/>
                        <w:rPr>
                          <w:rStyle w:val="Ttulodellibro"/>
                          <w:i w:val="0"/>
                          <w:iCs w:val="0"/>
                          <w:color w:val="60A500"/>
                        </w:rPr>
                      </w:pPr>
                      <w:r w:rsidRPr="004C0C8C">
                        <w:rPr>
                          <w:rStyle w:val="Ttulodellibro"/>
                          <w:i w:val="0"/>
                          <w:iCs w:val="0"/>
                          <w:color w:val="60A500"/>
                        </w:rPr>
                        <w:t xml:space="preserve">SERIE </w:t>
                      </w:r>
                      <w:r w:rsidR="00E83F0D" w:rsidRPr="004C0C8C">
                        <w:rPr>
                          <w:rStyle w:val="Ttulodellibro"/>
                          <w:i w:val="0"/>
                          <w:iCs w:val="0"/>
                          <w:color w:val="60A500"/>
                        </w:rPr>
                        <w:t>CLASICA</w:t>
                      </w:r>
                    </w:p>
                  </w:txbxContent>
                </v:textbox>
                <w10:wrap anchorx="margin"/>
              </v:rect>
            </w:pict>
          </mc:Fallback>
        </mc:AlternateContent>
      </w:r>
    </w:p>
    <w:p w14:paraId="240A606F" w14:textId="77777777" w:rsidR="00C008B5" w:rsidRPr="004C0C8C" w:rsidRDefault="00C008B5" w:rsidP="00C008B5"/>
    <w:p w14:paraId="41F8190F" w14:textId="77777777" w:rsidR="00A71749" w:rsidRPr="004C0C8C" w:rsidRDefault="00A71749" w:rsidP="00C008B5"/>
    <w:tbl>
      <w:tblPr>
        <w:tblStyle w:val="Tabladelista6concolores-nfasis6"/>
        <w:tblW w:w="9224" w:type="dxa"/>
        <w:tblLook w:val="04A0" w:firstRow="1" w:lastRow="0" w:firstColumn="1" w:lastColumn="0" w:noHBand="0" w:noVBand="1"/>
      </w:tblPr>
      <w:tblGrid>
        <w:gridCol w:w="5071"/>
        <w:gridCol w:w="539"/>
        <w:gridCol w:w="1807"/>
        <w:gridCol w:w="1807"/>
      </w:tblGrid>
      <w:tr w:rsidR="002431BA" w:rsidRPr="004C0C8C" w14:paraId="2A15E0DC" w14:textId="5F62F655" w:rsidTr="002431BA">
        <w:trPr>
          <w:cnfStyle w:val="100000000000" w:firstRow="1" w:lastRow="0" w:firstColumn="0" w:lastColumn="0" w:oddVBand="0" w:evenVBand="0" w:oddHBand="0"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5071" w:type="dxa"/>
            <w:noWrap/>
            <w:hideMark/>
          </w:tcPr>
          <w:p w14:paraId="1F0440FF" w14:textId="45FFA6BA" w:rsidR="002431BA" w:rsidRPr="004C0C8C" w:rsidRDefault="002431BA" w:rsidP="00D07ED4">
            <w:pPr>
              <w:jc w:val="center"/>
              <w:rPr>
                <w:rFonts w:ascii="Calibri" w:eastAsia="Times New Roman" w:hAnsi="Calibri" w:cs="Calibri"/>
                <w:i/>
                <w:iCs/>
                <w:color w:val="70AD47" w:themeColor="accent6"/>
                <w:lang w:eastAsia="es-CO"/>
              </w:rPr>
            </w:pPr>
            <w:r w:rsidRPr="004C0C8C">
              <w:rPr>
                <w:rFonts w:ascii="Calibri" w:eastAsia="Times New Roman" w:hAnsi="Calibri" w:cs="Calibri"/>
                <w:i/>
                <w:iCs/>
                <w:color w:val="70AD47" w:themeColor="accent6"/>
                <w:lang w:eastAsia="es-CO"/>
              </w:rPr>
              <w:t xml:space="preserve">MODALIDAD DEL TOUR </w:t>
            </w:r>
          </w:p>
        </w:tc>
        <w:tc>
          <w:tcPr>
            <w:tcW w:w="539" w:type="dxa"/>
            <w:noWrap/>
            <w:hideMark/>
          </w:tcPr>
          <w:p w14:paraId="48A60EEC" w14:textId="77777777" w:rsidR="002431BA" w:rsidRPr="004C0C8C" w:rsidRDefault="002431BA" w:rsidP="00D07ED4">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i/>
                <w:iCs/>
                <w:color w:val="70AD47" w:themeColor="accent6"/>
                <w:lang w:eastAsia="es-CO"/>
              </w:rPr>
            </w:pPr>
            <w:r w:rsidRPr="004C0C8C">
              <w:rPr>
                <w:rFonts w:ascii="Calibri" w:eastAsia="Times New Roman" w:hAnsi="Calibri" w:cs="Calibri"/>
                <w:i/>
                <w:iCs/>
                <w:color w:val="70AD47" w:themeColor="accent6"/>
                <w:lang w:eastAsia="es-CO"/>
              </w:rPr>
              <w:t> </w:t>
            </w:r>
          </w:p>
        </w:tc>
        <w:tc>
          <w:tcPr>
            <w:tcW w:w="1807" w:type="dxa"/>
            <w:noWrap/>
            <w:hideMark/>
          </w:tcPr>
          <w:p w14:paraId="259756F1" w14:textId="467E5BD3" w:rsidR="002431BA" w:rsidRPr="004C0C8C" w:rsidRDefault="002431BA" w:rsidP="00D07ED4">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i/>
                <w:iCs/>
                <w:color w:val="70AD47" w:themeColor="accent6"/>
                <w:lang w:eastAsia="es-CO"/>
              </w:rPr>
            </w:pPr>
            <w:r w:rsidRPr="004C0C8C">
              <w:rPr>
                <w:rFonts w:ascii="Calibri" w:eastAsia="Times New Roman" w:hAnsi="Calibri" w:cs="Calibri"/>
                <w:i/>
                <w:iCs/>
                <w:color w:val="70AD47" w:themeColor="accent6"/>
                <w:lang w:eastAsia="es-CO"/>
              </w:rPr>
              <w:t>ADULTO</w:t>
            </w:r>
            <w:r>
              <w:rPr>
                <w:rFonts w:ascii="Calibri" w:eastAsia="Times New Roman" w:hAnsi="Calibri" w:cs="Calibri"/>
                <w:i/>
                <w:iCs/>
                <w:color w:val="70AD47" w:themeColor="accent6"/>
                <w:lang w:eastAsia="es-CO"/>
              </w:rPr>
              <w:t>S</w:t>
            </w:r>
          </w:p>
        </w:tc>
        <w:tc>
          <w:tcPr>
            <w:tcW w:w="1807" w:type="dxa"/>
          </w:tcPr>
          <w:p w14:paraId="729101FA" w14:textId="1E42811D" w:rsidR="002431BA" w:rsidRDefault="002431BA" w:rsidP="00D07ED4">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i/>
                <w:iCs/>
                <w:color w:val="70AD47" w:themeColor="accent6"/>
                <w:lang w:eastAsia="es-CO"/>
              </w:rPr>
            </w:pPr>
            <w:r>
              <w:rPr>
                <w:rFonts w:ascii="Calibri" w:eastAsia="Times New Roman" w:hAnsi="Calibri" w:cs="Calibri"/>
                <w:i/>
                <w:iCs/>
                <w:color w:val="70AD47" w:themeColor="accent6"/>
                <w:lang w:eastAsia="es-CO"/>
              </w:rPr>
              <w:t xml:space="preserve">CHD </w:t>
            </w:r>
            <w:r w:rsidR="00DF66FF">
              <w:rPr>
                <w:rFonts w:ascii="Calibri" w:eastAsia="Times New Roman" w:hAnsi="Calibri" w:cs="Calibri"/>
                <w:i/>
                <w:iCs/>
                <w:color w:val="70AD47" w:themeColor="accent6"/>
                <w:lang w:eastAsia="es-CO"/>
              </w:rPr>
              <w:t>2</w:t>
            </w:r>
            <w:r w:rsidR="009E47CC">
              <w:rPr>
                <w:rFonts w:ascii="Calibri" w:eastAsia="Times New Roman" w:hAnsi="Calibri" w:cs="Calibri"/>
                <w:i/>
                <w:iCs/>
                <w:color w:val="70AD47" w:themeColor="accent6"/>
                <w:lang w:eastAsia="es-CO"/>
              </w:rPr>
              <w:t>-1</w:t>
            </w:r>
            <w:r w:rsidR="00A72DC6">
              <w:rPr>
                <w:rFonts w:ascii="Calibri" w:eastAsia="Times New Roman" w:hAnsi="Calibri" w:cs="Calibri"/>
                <w:i/>
                <w:iCs/>
                <w:color w:val="70AD47" w:themeColor="accent6"/>
                <w:lang w:eastAsia="es-CO"/>
              </w:rPr>
              <w:t>1</w:t>
            </w:r>
            <w:r w:rsidR="009E47CC">
              <w:rPr>
                <w:rFonts w:ascii="Calibri" w:eastAsia="Times New Roman" w:hAnsi="Calibri" w:cs="Calibri"/>
                <w:i/>
                <w:iCs/>
                <w:color w:val="70AD47" w:themeColor="accent6"/>
                <w:lang w:eastAsia="es-CO"/>
              </w:rPr>
              <w:t>A</w:t>
            </w:r>
          </w:p>
        </w:tc>
      </w:tr>
      <w:tr w:rsidR="002431BA" w:rsidRPr="004C0C8C" w14:paraId="5399F9DB" w14:textId="4005D1A0" w:rsidTr="002431BA">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5071" w:type="dxa"/>
            <w:noWrap/>
            <w:hideMark/>
          </w:tcPr>
          <w:p w14:paraId="24601CDC" w14:textId="28A28732" w:rsidR="002431BA" w:rsidRPr="004C0C8C" w:rsidRDefault="00966EFE" w:rsidP="002431BA">
            <w:pPr>
              <w:rPr>
                <w:rFonts w:ascii="Calibri" w:eastAsia="Times New Roman" w:hAnsi="Calibri" w:cs="Calibri"/>
                <w:b w:val="0"/>
                <w:bCs w:val="0"/>
                <w:color w:val="000000"/>
                <w:lang w:eastAsia="es-CO"/>
              </w:rPr>
            </w:pPr>
            <w:r>
              <w:rPr>
                <w:rFonts w:ascii="Calibri" w:eastAsia="Times New Roman" w:hAnsi="Calibri" w:cs="Calibri"/>
                <w:b w:val="0"/>
                <w:bCs w:val="0"/>
                <w:color w:val="000000"/>
                <w:lang w:eastAsia="es-CO"/>
              </w:rPr>
              <w:t xml:space="preserve">DESDE MONTEGO </w:t>
            </w:r>
          </w:p>
        </w:tc>
        <w:tc>
          <w:tcPr>
            <w:tcW w:w="539" w:type="dxa"/>
            <w:noWrap/>
            <w:hideMark/>
          </w:tcPr>
          <w:p w14:paraId="2AD82E7C" w14:textId="77777777" w:rsidR="002431BA" w:rsidRPr="004C0C8C" w:rsidRDefault="002431BA" w:rsidP="002431B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s-CO"/>
              </w:rPr>
            </w:pPr>
            <w:r w:rsidRPr="004C0C8C">
              <w:rPr>
                <w:rFonts w:ascii="Calibri" w:eastAsia="Times New Roman" w:hAnsi="Calibri" w:cs="Calibri"/>
                <w:color w:val="000000"/>
                <w:lang w:eastAsia="es-CO"/>
              </w:rPr>
              <w:t> </w:t>
            </w:r>
          </w:p>
        </w:tc>
        <w:tc>
          <w:tcPr>
            <w:tcW w:w="1807" w:type="dxa"/>
            <w:noWrap/>
            <w:hideMark/>
          </w:tcPr>
          <w:p w14:paraId="427C23D6" w14:textId="2D3FEA8B" w:rsidR="002431BA" w:rsidRPr="004C0C8C" w:rsidRDefault="002431BA" w:rsidP="002431B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s-CO"/>
              </w:rPr>
            </w:pPr>
            <w:r w:rsidRPr="004C0C8C">
              <w:rPr>
                <w:rFonts w:ascii="Calibri" w:eastAsia="Times New Roman" w:hAnsi="Calibri" w:cs="Calibri"/>
                <w:color w:val="000000"/>
                <w:lang w:eastAsia="es-CO"/>
              </w:rPr>
              <w:t xml:space="preserve">USD </w:t>
            </w:r>
            <w:r w:rsidR="00DF66FF">
              <w:rPr>
                <w:rFonts w:ascii="Calibri" w:eastAsia="Times New Roman" w:hAnsi="Calibri" w:cs="Calibri"/>
                <w:color w:val="000000"/>
                <w:lang w:eastAsia="es-CO"/>
              </w:rPr>
              <w:t>8</w:t>
            </w:r>
            <w:r w:rsidR="00DC18A9">
              <w:rPr>
                <w:rFonts w:ascii="Calibri" w:eastAsia="Times New Roman" w:hAnsi="Calibri" w:cs="Calibri"/>
                <w:color w:val="000000"/>
                <w:lang w:eastAsia="es-CO"/>
              </w:rPr>
              <w:t>8</w:t>
            </w:r>
          </w:p>
        </w:tc>
        <w:tc>
          <w:tcPr>
            <w:tcW w:w="1807" w:type="dxa"/>
          </w:tcPr>
          <w:p w14:paraId="3A47C011" w14:textId="42402EBE" w:rsidR="002431BA" w:rsidRPr="004C0C8C" w:rsidRDefault="002431BA" w:rsidP="002431B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s-CO"/>
              </w:rPr>
            </w:pPr>
            <w:r w:rsidRPr="004C0C8C">
              <w:rPr>
                <w:rFonts w:ascii="Calibri" w:eastAsia="Times New Roman" w:hAnsi="Calibri" w:cs="Calibri"/>
                <w:color w:val="000000"/>
                <w:lang w:eastAsia="es-CO"/>
              </w:rPr>
              <w:t xml:space="preserve">USD </w:t>
            </w:r>
            <w:r w:rsidR="00DC18A9">
              <w:rPr>
                <w:rFonts w:ascii="Calibri" w:eastAsia="Times New Roman" w:hAnsi="Calibri" w:cs="Calibri"/>
                <w:color w:val="000000"/>
                <w:lang w:eastAsia="es-CO"/>
              </w:rPr>
              <w:t>6</w:t>
            </w:r>
            <w:r w:rsidR="00DF66FF">
              <w:rPr>
                <w:rFonts w:ascii="Calibri" w:eastAsia="Times New Roman" w:hAnsi="Calibri" w:cs="Calibri"/>
                <w:color w:val="000000"/>
                <w:lang w:eastAsia="es-CO"/>
              </w:rPr>
              <w:t>2</w:t>
            </w:r>
          </w:p>
        </w:tc>
      </w:tr>
      <w:tr w:rsidR="00966EFE" w:rsidRPr="004C0C8C" w14:paraId="768927B9" w14:textId="77777777" w:rsidTr="002431BA">
        <w:trPr>
          <w:trHeight w:val="244"/>
        </w:trPr>
        <w:tc>
          <w:tcPr>
            <w:cnfStyle w:val="001000000000" w:firstRow="0" w:lastRow="0" w:firstColumn="1" w:lastColumn="0" w:oddVBand="0" w:evenVBand="0" w:oddHBand="0" w:evenHBand="0" w:firstRowFirstColumn="0" w:firstRowLastColumn="0" w:lastRowFirstColumn="0" w:lastRowLastColumn="0"/>
            <w:tcW w:w="5071" w:type="dxa"/>
            <w:noWrap/>
          </w:tcPr>
          <w:p w14:paraId="24606D41" w14:textId="5E863B6D" w:rsidR="00966EFE" w:rsidRDefault="00966EFE" w:rsidP="002431BA">
            <w:pPr>
              <w:rPr>
                <w:rFonts w:ascii="Calibri" w:eastAsia="Times New Roman" w:hAnsi="Calibri" w:cs="Calibri"/>
                <w:b w:val="0"/>
                <w:bCs w:val="0"/>
                <w:color w:val="000000"/>
                <w:lang w:eastAsia="es-CO"/>
              </w:rPr>
            </w:pPr>
            <w:r>
              <w:rPr>
                <w:rFonts w:ascii="Calibri" w:eastAsia="Times New Roman" w:hAnsi="Calibri" w:cs="Calibri"/>
                <w:b w:val="0"/>
                <w:bCs w:val="0"/>
                <w:color w:val="000000"/>
                <w:lang w:eastAsia="es-CO"/>
              </w:rPr>
              <w:t xml:space="preserve">DESDE NEGRIL </w:t>
            </w:r>
          </w:p>
        </w:tc>
        <w:tc>
          <w:tcPr>
            <w:tcW w:w="539" w:type="dxa"/>
            <w:noWrap/>
          </w:tcPr>
          <w:p w14:paraId="224C1C73" w14:textId="77777777" w:rsidR="00966EFE" w:rsidRPr="004C0C8C" w:rsidRDefault="00966EFE" w:rsidP="002431B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s-CO"/>
              </w:rPr>
            </w:pPr>
          </w:p>
        </w:tc>
        <w:tc>
          <w:tcPr>
            <w:tcW w:w="1807" w:type="dxa"/>
            <w:noWrap/>
          </w:tcPr>
          <w:p w14:paraId="5CEC2657" w14:textId="163DD56B" w:rsidR="00966EFE" w:rsidRPr="004C0C8C" w:rsidRDefault="00966EFE" w:rsidP="002431B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s-CO"/>
              </w:rPr>
            </w:pPr>
            <w:r>
              <w:rPr>
                <w:rFonts w:ascii="Calibri" w:eastAsia="Times New Roman" w:hAnsi="Calibri" w:cs="Calibri"/>
                <w:color w:val="000000"/>
                <w:lang w:eastAsia="es-CO"/>
              </w:rPr>
              <w:t>USD 313</w:t>
            </w:r>
          </w:p>
        </w:tc>
        <w:tc>
          <w:tcPr>
            <w:tcW w:w="1807" w:type="dxa"/>
          </w:tcPr>
          <w:p w14:paraId="6A87CB25" w14:textId="1F2E7004" w:rsidR="00966EFE" w:rsidRPr="004C0C8C" w:rsidRDefault="00966EFE" w:rsidP="002431B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s-CO"/>
              </w:rPr>
            </w:pPr>
            <w:r>
              <w:rPr>
                <w:rFonts w:ascii="Calibri" w:eastAsia="Times New Roman" w:hAnsi="Calibri" w:cs="Calibri"/>
                <w:color w:val="000000"/>
                <w:lang w:eastAsia="es-CO"/>
              </w:rPr>
              <w:t>USD 157</w:t>
            </w:r>
          </w:p>
        </w:tc>
      </w:tr>
    </w:tbl>
    <w:p w14:paraId="0CDD7E87" w14:textId="77777777" w:rsidR="00480465" w:rsidRPr="004C0C8C" w:rsidRDefault="00480465" w:rsidP="00480465">
      <w:pPr>
        <w:rPr>
          <w:b/>
          <w:bCs/>
        </w:rPr>
      </w:pPr>
    </w:p>
    <w:p w14:paraId="6D05A899" w14:textId="41DB15BB" w:rsidR="00480465" w:rsidRPr="004C0C8C" w:rsidRDefault="00480465" w:rsidP="00480465">
      <w:pPr>
        <w:rPr>
          <w:b/>
          <w:bCs/>
        </w:rPr>
      </w:pPr>
      <w:r w:rsidRPr="004C0C8C">
        <w:rPr>
          <w:b/>
          <w:bCs/>
        </w:rPr>
        <w:t>*POLITICA DE TARIFAS</w:t>
      </w:r>
    </w:p>
    <w:p w14:paraId="0D21E694" w14:textId="3DCD19FB" w:rsidR="00480465" w:rsidRPr="004C0C8C" w:rsidRDefault="00480465" w:rsidP="00480465">
      <w:pPr>
        <w:pStyle w:val="Sinespaciado"/>
        <w:numPr>
          <w:ilvl w:val="0"/>
          <w:numId w:val="36"/>
        </w:numPr>
        <w:rPr>
          <w:sz w:val="20"/>
          <w:szCs w:val="20"/>
          <w:lang w:val="es-CO"/>
        </w:rPr>
      </w:pPr>
      <w:r w:rsidRPr="004C0C8C">
        <w:rPr>
          <w:sz w:val="20"/>
          <w:szCs w:val="20"/>
          <w:lang w:val="es-CO"/>
        </w:rPr>
        <w:t xml:space="preserve">Precio sujeto a disponibilidad al momento de reservar </w:t>
      </w:r>
    </w:p>
    <w:p w14:paraId="68976BF1" w14:textId="26773A17" w:rsidR="00480465" w:rsidRDefault="00480465" w:rsidP="00480465">
      <w:pPr>
        <w:pStyle w:val="Sinespaciado"/>
        <w:numPr>
          <w:ilvl w:val="0"/>
          <w:numId w:val="36"/>
        </w:numPr>
        <w:rPr>
          <w:sz w:val="20"/>
          <w:szCs w:val="20"/>
          <w:lang w:val="es-CO"/>
        </w:rPr>
      </w:pPr>
      <w:r w:rsidRPr="004C0C8C">
        <w:rPr>
          <w:sz w:val="20"/>
          <w:szCs w:val="20"/>
          <w:lang w:val="es-CO"/>
        </w:rPr>
        <w:t>Precios válidos para mínimo 2 pasajeros adultos en destino</w:t>
      </w:r>
    </w:p>
    <w:p w14:paraId="6BFE0F2C" w14:textId="1374FE83" w:rsidR="0037653D" w:rsidRPr="004C0C8C" w:rsidRDefault="0037653D" w:rsidP="00480465">
      <w:pPr>
        <w:pStyle w:val="Sinespaciado"/>
        <w:numPr>
          <w:ilvl w:val="0"/>
          <w:numId w:val="36"/>
        </w:numPr>
        <w:rPr>
          <w:sz w:val="20"/>
          <w:szCs w:val="20"/>
          <w:lang w:val="es-CO"/>
        </w:rPr>
      </w:pPr>
      <w:r>
        <w:rPr>
          <w:sz w:val="20"/>
          <w:szCs w:val="20"/>
          <w:lang w:val="es-CO"/>
        </w:rPr>
        <w:t xml:space="preserve">menores de </w:t>
      </w:r>
      <w:r w:rsidR="00DF66FF">
        <w:rPr>
          <w:sz w:val="20"/>
          <w:szCs w:val="20"/>
          <w:lang w:val="es-CO"/>
        </w:rPr>
        <w:t>2</w:t>
      </w:r>
      <w:r>
        <w:rPr>
          <w:sz w:val="20"/>
          <w:szCs w:val="20"/>
          <w:lang w:val="es-CO"/>
        </w:rPr>
        <w:t xml:space="preserve"> años</w:t>
      </w:r>
      <w:r w:rsidR="00A72DC6">
        <w:rPr>
          <w:sz w:val="20"/>
          <w:szCs w:val="20"/>
          <w:lang w:val="es-CO"/>
        </w:rPr>
        <w:t xml:space="preserve">, Gratis </w:t>
      </w:r>
      <w:r>
        <w:rPr>
          <w:sz w:val="20"/>
          <w:szCs w:val="20"/>
          <w:lang w:val="es-CO"/>
        </w:rPr>
        <w:t xml:space="preserve"> </w:t>
      </w:r>
    </w:p>
    <w:p w14:paraId="34CE6C0C" w14:textId="77777777" w:rsidR="00A23DF5" w:rsidRPr="004C0C8C" w:rsidRDefault="00A23DF5" w:rsidP="00C65A6D"/>
    <w:p w14:paraId="481AD144" w14:textId="399C104D" w:rsidR="007F1F05" w:rsidRPr="004C0C8C" w:rsidRDefault="00FA0CA3" w:rsidP="00FA0CA3">
      <w:pPr>
        <w:rPr>
          <w:b/>
          <w:bCs/>
        </w:rPr>
      </w:pPr>
      <w:r w:rsidRPr="004C0C8C">
        <w:rPr>
          <w:b/>
          <w:bCs/>
        </w:rPr>
        <w:t>INFORMACION IMPORTANTE Y CONDICIONES GENERALES</w:t>
      </w:r>
    </w:p>
    <w:p w14:paraId="2D3337E4" w14:textId="77777777" w:rsidR="00FA0CA3" w:rsidRPr="004C0C8C" w:rsidRDefault="00FA0CA3" w:rsidP="00FA0CA3">
      <w:pPr>
        <w:rPr>
          <w:b/>
          <w:bCs/>
        </w:rPr>
      </w:pPr>
      <w:r w:rsidRPr="004C0C8C">
        <w:rPr>
          <w:b/>
          <w:bCs/>
        </w:rPr>
        <w:t>RESPONSABILIDADES</w:t>
      </w:r>
    </w:p>
    <w:p w14:paraId="20F3E931" w14:textId="7B569466" w:rsidR="00FA0CA3" w:rsidRPr="004C0C8C" w:rsidRDefault="00FA0CA3" w:rsidP="002C7704">
      <w:pPr>
        <w:jc w:val="both"/>
        <w:rPr>
          <w:sz w:val="18"/>
          <w:szCs w:val="18"/>
        </w:rPr>
      </w:pPr>
      <w:r w:rsidRPr="004C0C8C">
        <w:rPr>
          <w:sz w:val="18"/>
          <w:szCs w:val="18"/>
        </w:rPr>
        <w:t xml:space="preserve">Los servicios prestados por </w:t>
      </w:r>
      <w:r w:rsidR="00B2773C" w:rsidRPr="004C0C8C">
        <w:rPr>
          <w:sz w:val="18"/>
          <w:szCs w:val="18"/>
        </w:rPr>
        <w:t>Vimexport son</w:t>
      </w:r>
      <w:r w:rsidRPr="004C0C8C">
        <w:rPr>
          <w:sz w:val="18"/>
          <w:szCs w:val="18"/>
        </w:rPr>
        <w:t xml:space="preserve"> terrestres (incluyendo, en caso de que el circuito lo indique, tramo aéreo/ Ferry/ crucero operado por las compañías de línea regular correspondientes). Se inician en el momento en el que el cliente recibe el primer servicio previsto de nuestra compañía (siempre tras trámites fronterizos y aduaneros) y finalizan en el momento en el que el cliente recibe el último servicio previsto (traslado, desayuno o el que correspondiera según paquete adquirido). </w:t>
      </w:r>
      <w:r w:rsidR="002C7704" w:rsidRPr="004C0C8C">
        <w:rPr>
          <w:sz w:val="18"/>
          <w:szCs w:val="18"/>
        </w:rPr>
        <w:t>Vimexport SAS</w:t>
      </w:r>
      <w:r w:rsidRPr="004C0C8C">
        <w:rPr>
          <w:sz w:val="18"/>
          <w:szCs w:val="18"/>
        </w:rPr>
        <w:t xml:space="preserve"> no es responsable por las consecuencias o circunstancias derivadas de servicios no brindados por nuestra compañía (problemas aéreos, deterioro o pérdida de equipajes en vuelos, problemas en aduanas/fronteras o de documentación).</w:t>
      </w:r>
    </w:p>
    <w:p w14:paraId="4845BB97" w14:textId="0E9F8FA2" w:rsidR="00FA0CA3" w:rsidRPr="004C0C8C" w:rsidRDefault="002C7704" w:rsidP="002C7704">
      <w:pPr>
        <w:jc w:val="both"/>
        <w:rPr>
          <w:sz w:val="18"/>
          <w:szCs w:val="18"/>
        </w:rPr>
      </w:pPr>
      <w:r w:rsidRPr="004C0C8C">
        <w:rPr>
          <w:sz w:val="18"/>
          <w:szCs w:val="18"/>
        </w:rPr>
        <w:t xml:space="preserve">Vimexport </w:t>
      </w:r>
      <w:r w:rsidR="001B447C" w:rsidRPr="004C0C8C">
        <w:rPr>
          <w:sz w:val="18"/>
          <w:szCs w:val="18"/>
        </w:rPr>
        <w:t>SAS no</w:t>
      </w:r>
      <w:r w:rsidR="00FA0CA3" w:rsidRPr="004C0C8C">
        <w:rPr>
          <w:sz w:val="18"/>
          <w:szCs w:val="18"/>
        </w:rPr>
        <w:t xml:space="preserve"> se </w:t>
      </w:r>
      <w:r w:rsidRPr="004C0C8C">
        <w:rPr>
          <w:sz w:val="18"/>
          <w:szCs w:val="18"/>
        </w:rPr>
        <w:t>hará</w:t>
      </w:r>
      <w:r w:rsidR="00FA0CA3" w:rsidRPr="004C0C8C">
        <w:rPr>
          <w:sz w:val="18"/>
          <w:szCs w:val="18"/>
        </w:rPr>
        <w:t xml:space="preserve"> responsable de los objetos o bienes materiales perdidos u olvidados por el pasajero durante el circuito, como tampoco se </w:t>
      </w:r>
      <w:r w:rsidRPr="004C0C8C">
        <w:rPr>
          <w:sz w:val="18"/>
          <w:szCs w:val="18"/>
        </w:rPr>
        <w:t>hará</w:t>
      </w:r>
      <w:r w:rsidR="00FA0CA3" w:rsidRPr="004C0C8C">
        <w:rPr>
          <w:sz w:val="18"/>
          <w:szCs w:val="18"/>
        </w:rPr>
        <w:t xml:space="preserve"> responsable en caso de deterioro o daño de objetos o bienes materiales pertenecientes a terceros.</w:t>
      </w:r>
    </w:p>
    <w:p w14:paraId="7B31D51B" w14:textId="57209B53" w:rsidR="00FA0CA3" w:rsidRPr="004C0C8C" w:rsidRDefault="00FA0CA3" w:rsidP="002C7704">
      <w:pPr>
        <w:jc w:val="both"/>
        <w:rPr>
          <w:sz w:val="18"/>
          <w:szCs w:val="18"/>
        </w:rPr>
      </w:pPr>
      <w:r w:rsidRPr="004C0C8C">
        <w:rPr>
          <w:sz w:val="18"/>
          <w:szCs w:val="18"/>
        </w:rPr>
        <w:t>En general ningún servicio que no conste como incluido en el programa, contrato o información que se le entrega al viajero. Tasas de Aeropuerto, tasas de embarque en cruceros, visados, impuestos de entradas y salidas a países, propinas (</w:t>
      </w:r>
      <w:r w:rsidR="002C7704" w:rsidRPr="004C0C8C">
        <w:rPr>
          <w:sz w:val="18"/>
          <w:szCs w:val="18"/>
        </w:rPr>
        <w:t>que,</w:t>
      </w:r>
      <w:r w:rsidRPr="004C0C8C">
        <w:rPr>
          <w:sz w:val="18"/>
          <w:szCs w:val="18"/>
        </w:rPr>
        <w:t xml:space="preserve"> en algunos destinos llevará especificados en su bono, es obligatoria y deben ser abonadas directamente en destino)</w:t>
      </w:r>
    </w:p>
    <w:p w14:paraId="6864D274" w14:textId="77777777" w:rsidR="00FA0CA3" w:rsidRPr="004C0C8C" w:rsidRDefault="00FA0CA3" w:rsidP="002C7704">
      <w:pPr>
        <w:jc w:val="both"/>
      </w:pPr>
      <w:r w:rsidRPr="004C0C8C">
        <w:rPr>
          <w:sz w:val="18"/>
          <w:szCs w:val="18"/>
        </w:rPr>
        <w:t>Las erratas o variaciones que se detecten tras la publicación de este catálogo serán avisadas a nuestros tours operadores y corregidas en la documentación enviada para cada reserva, si usted adquiere el circuito. La adquisición de cualquiera de nuestros circuitos implica el conocimiento y aceptación de las mismas</w:t>
      </w:r>
      <w:r w:rsidRPr="004C0C8C">
        <w:t>.</w:t>
      </w:r>
    </w:p>
    <w:p w14:paraId="462FDE63" w14:textId="0C14374E" w:rsidR="00330CFE" w:rsidRPr="004C0C8C" w:rsidRDefault="00330CFE" w:rsidP="002C7704">
      <w:pPr>
        <w:jc w:val="both"/>
        <w:rPr>
          <w:sz w:val="18"/>
          <w:szCs w:val="18"/>
        </w:rPr>
      </w:pPr>
      <w:r w:rsidRPr="004C0C8C">
        <w:rPr>
          <w:sz w:val="18"/>
          <w:szCs w:val="18"/>
        </w:rPr>
        <w:t>La documentación migratoria requerida por el País y según nacionalidad del pasajero en destino es responsabilidad del cliente bajo nuestras recomendaciones de viaje previa</w:t>
      </w:r>
      <w:r w:rsidR="007F1F05" w:rsidRPr="004C0C8C">
        <w:rPr>
          <w:sz w:val="18"/>
          <w:szCs w:val="18"/>
        </w:rPr>
        <w:t>mente mencionadas en la confirmación de su reservación</w:t>
      </w:r>
      <w:r w:rsidRPr="004C0C8C">
        <w:rPr>
          <w:sz w:val="18"/>
          <w:szCs w:val="18"/>
        </w:rPr>
        <w:t xml:space="preserve">, la disposición y/o </w:t>
      </w:r>
      <w:r w:rsidR="007F1F05" w:rsidRPr="004C0C8C">
        <w:rPr>
          <w:sz w:val="18"/>
          <w:szCs w:val="18"/>
        </w:rPr>
        <w:t>decisión</w:t>
      </w:r>
      <w:r w:rsidRPr="004C0C8C">
        <w:rPr>
          <w:sz w:val="18"/>
          <w:szCs w:val="18"/>
        </w:rPr>
        <w:t xml:space="preserve"> de no admisión en el país de destino no corresponde </w:t>
      </w:r>
      <w:r w:rsidR="007F1F05" w:rsidRPr="004C0C8C">
        <w:rPr>
          <w:sz w:val="18"/>
          <w:szCs w:val="18"/>
        </w:rPr>
        <w:t xml:space="preserve">a </w:t>
      </w:r>
      <w:r w:rsidRPr="004C0C8C">
        <w:rPr>
          <w:sz w:val="18"/>
          <w:szCs w:val="18"/>
        </w:rPr>
        <w:t>alguna responsabilidad por parte de Vimexport.</w:t>
      </w:r>
      <w:r w:rsidR="007F1F05" w:rsidRPr="004C0C8C">
        <w:rPr>
          <w:sz w:val="18"/>
          <w:szCs w:val="18"/>
        </w:rPr>
        <w:t xml:space="preserve"> </w:t>
      </w:r>
    </w:p>
    <w:p w14:paraId="4D6ED7ED" w14:textId="332A3144" w:rsidR="00FA0CA3" w:rsidRPr="004C0C8C" w:rsidRDefault="007F1F05" w:rsidP="00374777">
      <w:pPr>
        <w:jc w:val="both"/>
        <w:rPr>
          <w:sz w:val="18"/>
          <w:szCs w:val="18"/>
        </w:rPr>
      </w:pPr>
      <w:r w:rsidRPr="004C0C8C">
        <w:rPr>
          <w:sz w:val="18"/>
          <w:szCs w:val="18"/>
        </w:rPr>
        <w:t xml:space="preserve">Los servicios contratados son pagados y prepagados con anterioridad a la fecha de ingreso del pasajero en destino, garantizando que los contratistas y prestadores de servicios turísticos garanticen los </w:t>
      </w:r>
      <w:r w:rsidR="00F769B5" w:rsidRPr="004C0C8C">
        <w:rPr>
          <w:sz w:val="18"/>
          <w:szCs w:val="18"/>
        </w:rPr>
        <w:t>mismo, solo</w:t>
      </w:r>
      <w:r w:rsidRPr="004C0C8C">
        <w:rPr>
          <w:sz w:val="18"/>
          <w:szCs w:val="18"/>
        </w:rPr>
        <w:t xml:space="preserve"> en caso que el cliente y/o agencia tenga valores por pagar Vimexport SAS se reservara directamente los derechos de interrumpir o cancelar servicios.</w:t>
      </w:r>
    </w:p>
    <w:p w14:paraId="305E8D52" w14:textId="77777777" w:rsidR="00FA0CA3" w:rsidRPr="004C0C8C" w:rsidRDefault="00FA0CA3" w:rsidP="00FA0CA3">
      <w:pPr>
        <w:rPr>
          <w:b/>
          <w:bCs/>
        </w:rPr>
      </w:pPr>
      <w:r w:rsidRPr="004C0C8C">
        <w:rPr>
          <w:b/>
          <w:bCs/>
        </w:rPr>
        <w:t>EL ORDEN DEL ITINERARIO</w:t>
      </w:r>
    </w:p>
    <w:p w14:paraId="252B3393" w14:textId="77777777" w:rsidR="00FA0CA3" w:rsidRPr="004C0C8C" w:rsidRDefault="00FA0CA3" w:rsidP="002C7704">
      <w:pPr>
        <w:jc w:val="both"/>
        <w:rPr>
          <w:sz w:val="18"/>
          <w:szCs w:val="18"/>
        </w:rPr>
      </w:pPr>
      <w:r w:rsidRPr="004C0C8C">
        <w:rPr>
          <w:sz w:val="18"/>
          <w:szCs w:val="18"/>
        </w:rPr>
        <w:t>El orden del itinerario puede ser variado por motivos climáticos o operativos manteniendo siempre el mismo contenido del programa sin previo aviso, incluyendo cambios en el orden de las visitas por razones operativas, localización de hotelería, horarios de apertura y cierre de monumentos o lugares culturales.</w:t>
      </w:r>
    </w:p>
    <w:p w14:paraId="020C01B3" w14:textId="77777777" w:rsidR="00FA0CA3" w:rsidRPr="004C0C8C" w:rsidRDefault="00FA0CA3" w:rsidP="002C7704">
      <w:pPr>
        <w:jc w:val="both"/>
        <w:rPr>
          <w:sz w:val="18"/>
          <w:szCs w:val="18"/>
        </w:rPr>
      </w:pPr>
      <w:r w:rsidRPr="004C0C8C">
        <w:rPr>
          <w:sz w:val="18"/>
          <w:szCs w:val="18"/>
        </w:rPr>
        <w:t xml:space="preserve">El pasajero deberá presentarse en el lobby de manera puntual a la hora confirmada por el asistente para la salida al tour, y estar atento para poder encontrarte con su guía. En caso de no encontrarse con el guía, por favor contacte urgentemente con su asistente o número de emergencias. </w:t>
      </w:r>
    </w:p>
    <w:p w14:paraId="34EE6D82" w14:textId="15FA57A7" w:rsidR="00374777" w:rsidRPr="004C0C8C" w:rsidRDefault="00FA0CA3" w:rsidP="00374777">
      <w:pPr>
        <w:jc w:val="both"/>
        <w:rPr>
          <w:sz w:val="18"/>
          <w:szCs w:val="18"/>
        </w:rPr>
      </w:pPr>
      <w:r w:rsidRPr="004C0C8C">
        <w:rPr>
          <w:sz w:val="18"/>
          <w:szCs w:val="18"/>
        </w:rPr>
        <w:t>Los circuitos son tours acompañado con un guía de habla hispana, el guía estará con el grupo durante el circuito y será su principal punto de contacto</w:t>
      </w:r>
    </w:p>
    <w:p w14:paraId="32EC7403" w14:textId="0A3AE68A" w:rsidR="007F1F05" w:rsidRPr="004C0C8C" w:rsidRDefault="007F1F05" w:rsidP="007F1F05">
      <w:pPr>
        <w:rPr>
          <w:b/>
          <w:bCs/>
        </w:rPr>
      </w:pPr>
      <w:r w:rsidRPr="004C0C8C">
        <w:rPr>
          <w:b/>
          <w:bCs/>
        </w:rPr>
        <w:t>ASISTENCIA 24 HORAS</w:t>
      </w:r>
    </w:p>
    <w:p w14:paraId="4E1292F1" w14:textId="121CDBAC" w:rsidR="00374777" w:rsidRPr="004C0C8C" w:rsidRDefault="007F1F05" w:rsidP="00374777">
      <w:pPr>
        <w:jc w:val="both"/>
        <w:rPr>
          <w:sz w:val="18"/>
          <w:szCs w:val="18"/>
        </w:rPr>
      </w:pPr>
      <w:r w:rsidRPr="004C0C8C">
        <w:rPr>
          <w:sz w:val="18"/>
          <w:szCs w:val="18"/>
        </w:rPr>
        <w:t>Vimexport SAS pone a disposición del cliente un teléfono 24 horas de uso exclusivo durante los días de viaje, número de emergencias 24/7: +573214107702 WhatsApp/llamada. Además, de coordinador de servicios en Mexico que estará descrito en su Bono de servicios. El asistente le enviara la información de horarios y orden de visitas a través de WhatsApp y/o le llamara directamente. Por lo anterior es a recomendar que el pasajero titular al que hemos realizado la reservación tenga activo su wasap – Wifi o datos para acceder al contacto y comunicación en destino</w:t>
      </w:r>
      <w:r w:rsidR="00374777" w:rsidRPr="004C0C8C">
        <w:rPr>
          <w:sz w:val="18"/>
          <w:szCs w:val="18"/>
        </w:rPr>
        <w:t>.</w:t>
      </w:r>
    </w:p>
    <w:p w14:paraId="347B62A6" w14:textId="77777777" w:rsidR="00C6185E" w:rsidRDefault="00C6185E" w:rsidP="007F1F05">
      <w:pPr>
        <w:rPr>
          <w:b/>
          <w:bCs/>
        </w:rPr>
      </w:pPr>
    </w:p>
    <w:p w14:paraId="7ABFA212" w14:textId="77777777" w:rsidR="00C6185E" w:rsidRDefault="00C6185E" w:rsidP="007F1F05">
      <w:pPr>
        <w:rPr>
          <w:b/>
          <w:bCs/>
        </w:rPr>
      </w:pPr>
    </w:p>
    <w:p w14:paraId="10D44886" w14:textId="7C844E60" w:rsidR="007F1F05" w:rsidRPr="004C0C8C" w:rsidRDefault="007F1F05" w:rsidP="007F1F05">
      <w:pPr>
        <w:rPr>
          <w:b/>
          <w:bCs/>
        </w:rPr>
      </w:pPr>
      <w:r w:rsidRPr="004C0C8C">
        <w:rPr>
          <w:b/>
          <w:bCs/>
        </w:rPr>
        <w:t>POLITICA DE CANCELACION</w:t>
      </w:r>
    </w:p>
    <w:p w14:paraId="3AEEF3AE" w14:textId="77777777" w:rsidR="007F1F05" w:rsidRPr="004C0C8C" w:rsidRDefault="007F1F05" w:rsidP="007F1F05">
      <w:pPr>
        <w:pStyle w:val="Sinespaciado"/>
        <w:jc w:val="both"/>
        <w:rPr>
          <w:sz w:val="18"/>
          <w:szCs w:val="18"/>
          <w:lang w:val="es-CO"/>
        </w:rPr>
      </w:pPr>
      <w:r w:rsidRPr="004C0C8C">
        <w:rPr>
          <w:sz w:val="18"/>
          <w:szCs w:val="18"/>
          <w:lang w:val="es-CO"/>
        </w:rPr>
        <w:t>Los gastos de gestión y los gastos de anulación/ Cambios, dentro de las fechas antes de su viaje no tendrán cargo, desde las 00hrs del día de ejecución de los servicios aplicarán cargos por No Show de servicios y/o cancelación de alojamiento según políticas de los prestadores de servicios de traslados, tours y alojamiento en destino.</w:t>
      </w:r>
    </w:p>
    <w:p w14:paraId="7C07259F" w14:textId="77777777" w:rsidR="007F1F05" w:rsidRPr="004C0C8C" w:rsidRDefault="007F1F05" w:rsidP="007F1F05">
      <w:pPr>
        <w:pStyle w:val="Sinespaciado"/>
        <w:jc w:val="both"/>
        <w:rPr>
          <w:sz w:val="18"/>
          <w:szCs w:val="18"/>
          <w:lang w:val="es-CO"/>
        </w:rPr>
      </w:pPr>
      <w:r w:rsidRPr="004C0C8C">
        <w:rPr>
          <w:sz w:val="18"/>
          <w:szCs w:val="18"/>
          <w:lang w:val="es-CO"/>
        </w:rPr>
        <w:t>Se aplicaría una penalidad del 50 % para cancelaciones realizadas en 15 días antes de la fecha del viaje.</w:t>
      </w:r>
    </w:p>
    <w:p w14:paraId="393B5154" w14:textId="77777777" w:rsidR="007F1F05" w:rsidRPr="004C0C8C" w:rsidRDefault="007F1F05" w:rsidP="007F1F05">
      <w:pPr>
        <w:pStyle w:val="Sinespaciado"/>
        <w:jc w:val="both"/>
        <w:rPr>
          <w:sz w:val="18"/>
          <w:szCs w:val="18"/>
          <w:lang w:val="es-CO"/>
        </w:rPr>
      </w:pPr>
      <w:r w:rsidRPr="004C0C8C">
        <w:rPr>
          <w:sz w:val="18"/>
          <w:szCs w:val="18"/>
          <w:lang w:val="es-CO"/>
        </w:rPr>
        <w:t>Se aplicaría una penalidad del 75% para cancelaciones realizadas en 7 días antes de la fecha de viaje.</w:t>
      </w:r>
    </w:p>
    <w:p w14:paraId="61F34DC4" w14:textId="78241EC3" w:rsidR="007F1F05" w:rsidRPr="004C0C8C" w:rsidRDefault="007F1F05" w:rsidP="00374777">
      <w:pPr>
        <w:pStyle w:val="Sinespaciado"/>
        <w:jc w:val="both"/>
        <w:rPr>
          <w:sz w:val="18"/>
          <w:szCs w:val="18"/>
          <w:lang w:val="es-CO"/>
        </w:rPr>
      </w:pPr>
      <w:r w:rsidRPr="004C0C8C">
        <w:rPr>
          <w:sz w:val="18"/>
          <w:szCs w:val="18"/>
          <w:lang w:val="es-CO"/>
        </w:rPr>
        <w:t>Se aplicaría una penalidad del 100% para cancelaciones realizadas en menos de 7 días antes de la fecha de viaje</w:t>
      </w:r>
    </w:p>
    <w:p w14:paraId="4DFB3DE1" w14:textId="77777777" w:rsidR="007F1F05" w:rsidRPr="004C0C8C" w:rsidRDefault="007F1F05" w:rsidP="007F1F05">
      <w:pPr>
        <w:rPr>
          <w:b/>
          <w:bCs/>
        </w:rPr>
      </w:pPr>
      <w:r w:rsidRPr="004C0C8C">
        <w:rPr>
          <w:b/>
          <w:bCs/>
        </w:rPr>
        <w:t>RECLAMACIONES</w:t>
      </w:r>
    </w:p>
    <w:p w14:paraId="20AB513D" w14:textId="50B68122" w:rsidR="007F1F05" w:rsidRPr="004C0C8C" w:rsidRDefault="007F1F05" w:rsidP="007F1F05">
      <w:pPr>
        <w:jc w:val="both"/>
        <w:rPr>
          <w:sz w:val="18"/>
          <w:szCs w:val="18"/>
        </w:rPr>
      </w:pPr>
      <w:r w:rsidRPr="004C0C8C">
        <w:rPr>
          <w:sz w:val="18"/>
          <w:szCs w:val="18"/>
        </w:rPr>
        <w:t>En el caso de considerar que exista algún incumplimiento de los servicios contratados a Vimexport SAS rogamos soliciten a nuestro guía acompañante o corresponsal una nota escrita que señale dicho incumplimiento. En el caso de que por cualquier motivo esto no fuera factible, rogamos se nos informe con la mayor premura posible sobre el incumplimiento para tratar de buscar una resolución urgente al mismo. Si no se ha cumplido este aspecto, en el caso de reclamación posterior, la carga de la prueba de los acontecimientos que se reclamen corresponderá al consumidor. Vimexport SAS garantiza la contestación a la totalidad de los escritos o reclamaciones que se reciban en los 20 días posteriores a la fecha de finalización del viaje, dirigidos a través de la agencia de viajes que realizó la venta. Vimexport SAS no atenderá reclamaciones que se reciban con posterioridad a la fecha señalada, dada la dificultad existente para realizar las averiguaciones pertinentes transcurrido un dilatado período de tiempo.</w:t>
      </w:r>
    </w:p>
    <w:p w14:paraId="67584DDA" w14:textId="77777777" w:rsidR="007F1F05" w:rsidRPr="004C0C8C" w:rsidRDefault="007F1F05" w:rsidP="007F1F05">
      <w:pPr>
        <w:rPr>
          <w:b/>
          <w:bCs/>
        </w:rPr>
      </w:pPr>
      <w:r w:rsidRPr="004C0C8C">
        <w:rPr>
          <w:b/>
          <w:bCs/>
        </w:rPr>
        <w:t>LAS PROPINAS</w:t>
      </w:r>
    </w:p>
    <w:p w14:paraId="41AF82FB" w14:textId="03D6376E" w:rsidR="007F1F05" w:rsidRPr="004C0C8C" w:rsidRDefault="007F1F05" w:rsidP="007F1F05">
      <w:pPr>
        <w:jc w:val="both"/>
        <w:rPr>
          <w:sz w:val="18"/>
          <w:szCs w:val="18"/>
        </w:rPr>
      </w:pPr>
      <w:r w:rsidRPr="004C0C8C">
        <w:rPr>
          <w:sz w:val="18"/>
          <w:szCs w:val="18"/>
        </w:rPr>
        <w:t xml:space="preserve">La propina es una costumbre común y cultural del viajero, forma una parte de la ganancia de los trabajadores del sector, nuestros circuitos no Incluyen las propinas correspondientes a su viaje, sin embargo el cliente en destino debe </w:t>
      </w:r>
      <w:r w:rsidR="00914596" w:rsidRPr="004C0C8C">
        <w:rPr>
          <w:sz w:val="18"/>
          <w:szCs w:val="18"/>
        </w:rPr>
        <w:t>considerar a</w:t>
      </w:r>
      <w:r w:rsidRPr="004C0C8C">
        <w:rPr>
          <w:sz w:val="18"/>
          <w:szCs w:val="18"/>
        </w:rPr>
        <w:t xml:space="preserve"> su presupuesto y satisfacción propinas a  (guías-Conductores-Maleteros-Camareros) que les prestan servicios a lo largo de su viaje.</w:t>
      </w:r>
    </w:p>
    <w:p w14:paraId="0540A869" w14:textId="77777777" w:rsidR="007F1F05" w:rsidRPr="004C0C8C" w:rsidRDefault="007F1F05" w:rsidP="007F1F05">
      <w:pPr>
        <w:rPr>
          <w:b/>
          <w:bCs/>
        </w:rPr>
      </w:pPr>
      <w:r w:rsidRPr="004C0C8C">
        <w:rPr>
          <w:b/>
          <w:bCs/>
        </w:rPr>
        <w:t>NUESTROS VIAJES INCLUYEN:</w:t>
      </w:r>
    </w:p>
    <w:p w14:paraId="1C8973BA" w14:textId="77777777" w:rsidR="007F1F05" w:rsidRPr="004C0C8C" w:rsidRDefault="007F1F05" w:rsidP="007F1F05">
      <w:pPr>
        <w:pStyle w:val="Sinespaciado"/>
        <w:numPr>
          <w:ilvl w:val="0"/>
          <w:numId w:val="26"/>
        </w:numPr>
        <w:rPr>
          <w:rFonts w:cstheme="minorHAnsi"/>
          <w:sz w:val="18"/>
          <w:szCs w:val="18"/>
          <w:lang w:val="es-CO"/>
        </w:rPr>
      </w:pPr>
      <w:r w:rsidRPr="004C0C8C">
        <w:rPr>
          <w:rFonts w:cstheme="minorHAnsi"/>
          <w:sz w:val="18"/>
          <w:szCs w:val="18"/>
          <w:lang w:val="es-CO"/>
        </w:rPr>
        <w:t>Asistencia de habla hispana y traslados a la llegada, de la salida y durante las visitas.</w:t>
      </w:r>
    </w:p>
    <w:p w14:paraId="2ADD7F2A" w14:textId="77777777" w:rsidR="007F1F05" w:rsidRPr="004C0C8C" w:rsidRDefault="007F1F05" w:rsidP="007F1F05">
      <w:pPr>
        <w:pStyle w:val="Sinespaciado"/>
        <w:numPr>
          <w:ilvl w:val="0"/>
          <w:numId w:val="26"/>
        </w:numPr>
        <w:rPr>
          <w:rFonts w:cstheme="minorHAnsi"/>
          <w:sz w:val="18"/>
          <w:szCs w:val="18"/>
          <w:lang w:val="es-CO"/>
        </w:rPr>
      </w:pPr>
      <w:r w:rsidRPr="004C0C8C">
        <w:rPr>
          <w:rFonts w:cstheme="minorHAnsi"/>
          <w:sz w:val="18"/>
          <w:szCs w:val="18"/>
          <w:lang w:val="es-CO"/>
        </w:rPr>
        <w:t>Guía de habla español.</w:t>
      </w:r>
    </w:p>
    <w:p w14:paraId="0E643152" w14:textId="77777777" w:rsidR="007F1F05" w:rsidRPr="004C0C8C" w:rsidRDefault="007F1F05" w:rsidP="007F1F05">
      <w:pPr>
        <w:pStyle w:val="Sinespaciado"/>
        <w:numPr>
          <w:ilvl w:val="0"/>
          <w:numId w:val="26"/>
        </w:numPr>
        <w:rPr>
          <w:rFonts w:cstheme="minorHAnsi"/>
          <w:sz w:val="18"/>
          <w:szCs w:val="18"/>
          <w:lang w:val="es-CO"/>
        </w:rPr>
      </w:pPr>
      <w:r w:rsidRPr="004C0C8C">
        <w:rPr>
          <w:rFonts w:cstheme="minorHAnsi"/>
          <w:sz w:val="18"/>
          <w:szCs w:val="18"/>
          <w:lang w:val="es-CO"/>
        </w:rPr>
        <w:t>Visitas y entradas, según indicado en el programa elegido</w:t>
      </w:r>
    </w:p>
    <w:p w14:paraId="34C4E012" w14:textId="77777777" w:rsidR="007F1F05" w:rsidRPr="004C0C8C" w:rsidRDefault="007F1F05" w:rsidP="007F1F05"/>
    <w:p w14:paraId="7FD4DEBD" w14:textId="77777777" w:rsidR="007F1F05" w:rsidRPr="004C0C8C" w:rsidRDefault="007F1F05" w:rsidP="007F1F05">
      <w:pPr>
        <w:rPr>
          <w:b/>
          <w:bCs/>
        </w:rPr>
      </w:pPr>
      <w:r w:rsidRPr="004C0C8C">
        <w:rPr>
          <w:b/>
          <w:bCs/>
        </w:rPr>
        <w:t>NUESTROS VIAJES NO INCLUYEN:</w:t>
      </w:r>
    </w:p>
    <w:p w14:paraId="2471EE73" w14:textId="229E1DFA" w:rsidR="007F1F05" w:rsidRPr="004C0C8C" w:rsidRDefault="007F1F05" w:rsidP="007F1F05">
      <w:pPr>
        <w:pStyle w:val="Sinespaciado"/>
        <w:numPr>
          <w:ilvl w:val="0"/>
          <w:numId w:val="27"/>
        </w:numPr>
        <w:rPr>
          <w:sz w:val="18"/>
          <w:szCs w:val="18"/>
          <w:lang w:val="es-CO"/>
        </w:rPr>
      </w:pPr>
      <w:r w:rsidRPr="004C0C8C">
        <w:rPr>
          <w:sz w:val="18"/>
          <w:szCs w:val="18"/>
          <w:lang w:val="es-CO"/>
        </w:rPr>
        <w:t xml:space="preserve">Boletos </w:t>
      </w:r>
      <w:r w:rsidR="00A23DF5" w:rsidRPr="004C0C8C">
        <w:rPr>
          <w:sz w:val="18"/>
          <w:szCs w:val="18"/>
          <w:lang w:val="es-CO"/>
        </w:rPr>
        <w:t>aéreo</w:t>
      </w:r>
      <w:r w:rsidRPr="004C0C8C">
        <w:rPr>
          <w:sz w:val="18"/>
          <w:szCs w:val="18"/>
          <w:lang w:val="es-CO"/>
        </w:rPr>
        <w:t xml:space="preserve"> Origen – Destinos</w:t>
      </w:r>
    </w:p>
    <w:p w14:paraId="41D579EF" w14:textId="0DB5E516" w:rsidR="007F1F05" w:rsidRPr="000B1DE5" w:rsidRDefault="007F1F05" w:rsidP="007F1F05">
      <w:pPr>
        <w:pStyle w:val="Sinespaciado"/>
        <w:numPr>
          <w:ilvl w:val="0"/>
          <w:numId w:val="27"/>
        </w:numPr>
        <w:rPr>
          <w:sz w:val="18"/>
          <w:szCs w:val="18"/>
          <w:lang w:val="pt-PT"/>
        </w:rPr>
      </w:pPr>
      <w:r w:rsidRPr="000B1DE5">
        <w:rPr>
          <w:sz w:val="18"/>
          <w:szCs w:val="18"/>
          <w:lang w:val="pt-PT"/>
        </w:rPr>
        <w:t xml:space="preserve">Boletos </w:t>
      </w:r>
      <w:r w:rsidR="00A23DF5" w:rsidRPr="000B1DE5">
        <w:rPr>
          <w:sz w:val="18"/>
          <w:szCs w:val="18"/>
          <w:lang w:val="pt-PT"/>
        </w:rPr>
        <w:t>aéreos</w:t>
      </w:r>
      <w:r w:rsidRPr="000B1DE5">
        <w:rPr>
          <w:sz w:val="18"/>
          <w:szCs w:val="18"/>
          <w:lang w:val="pt-PT"/>
        </w:rPr>
        <w:t xml:space="preserve"> </w:t>
      </w:r>
      <w:r w:rsidR="00A23DF5" w:rsidRPr="000B1DE5">
        <w:rPr>
          <w:sz w:val="18"/>
          <w:szCs w:val="18"/>
          <w:lang w:val="pt-PT"/>
        </w:rPr>
        <w:t>domésticos</w:t>
      </w:r>
      <w:r w:rsidRPr="000B1DE5">
        <w:rPr>
          <w:sz w:val="18"/>
          <w:szCs w:val="18"/>
          <w:lang w:val="pt-PT"/>
        </w:rPr>
        <w:t xml:space="preserve"> a menos que se especifique como incluido </w:t>
      </w:r>
    </w:p>
    <w:p w14:paraId="35B39C98" w14:textId="1255E6A1" w:rsidR="007F1F05" w:rsidRPr="004C0C8C" w:rsidRDefault="007F1F05" w:rsidP="007F1F05">
      <w:pPr>
        <w:pStyle w:val="Sinespaciado"/>
        <w:numPr>
          <w:ilvl w:val="0"/>
          <w:numId w:val="27"/>
        </w:numPr>
        <w:rPr>
          <w:sz w:val="18"/>
          <w:szCs w:val="18"/>
          <w:lang w:val="es-CO"/>
        </w:rPr>
      </w:pPr>
      <w:r w:rsidRPr="004C0C8C">
        <w:rPr>
          <w:sz w:val="18"/>
          <w:szCs w:val="18"/>
          <w:lang w:val="es-CO"/>
        </w:rPr>
        <w:t xml:space="preserve">Seguro </w:t>
      </w:r>
      <w:r w:rsidR="00A23DF5" w:rsidRPr="004C0C8C">
        <w:rPr>
          <w:sz w:val="18"/>
          <w:szCs w:val="18"/>
          <w:lang w:val="es-CO"/>
        </w:rPr>
        <w:t>médico</w:t>
      </w:r>
      <w:r w:rsidRPr="004C0C8C">
        <w:rPr>
          <w:sz w:val="18"/>
          <w:szCs w:val="18"/>
          <w:lang w:val="es-CO"/>
        </w:rPr>
        <w:t xml:space="preserve"> </w:t>
      </w:r>
      <w:r w:rsidR="00A23DF5" w:rsidRPr="004C0C8C">
        <w:rPr>
          <w:sz w:val="18"/>
          <w:szCs w:val="18"/>
          <w:lang w:val="es-CO"/>
        </w:rPr>
        <w:t>internacional</w:t>
      </w:r>
    </w:p>
    <w:p w14:paraId="468B33BB" w14:textId="77777777" w:rsidR="007F1F05" w:rsidRPr="004C0C8C" w:rsidRDefault="007F1F05" w:rsidP="007F1F05">
      <w:pPr>
        <w:pStyle w:val="Sinespaciado"/>
        <w:numPr>
          <w:ilvl w:val="0"/>
          <w:numId w:val="27"/>
        </w:numPr>
        <w:rPr>
          <w:sz w:val="18"/>
          <w:szCs w:val="18"/>
          <w:lang w:val="es-CO"/>
        </w:rPr>
      </w:pPr>
      <w:r w:rsidRPr="004C0C8C">
        <w:rPr>
          <w:sz w:val="18"/>
          <w:szCs w:val="18"/>
          <w:lang w:val="es-CO"/>
        </w:rPr>
        <w:t>Extras personales.</w:t>
      </w:r>
    </w:p>
    <w:p w14:paraId="654C75D5" w14:textId="77777777" w:rsidR="007F1F05" w:rsidRPr="004C0C8C" w:rsidRDefault="007F1F05" w:rsidP="007F1F05">
      <w:pPr>
        <w:pStyle w:val="Sinespaciado"/>
        <w:numPr>
          <w:ilvl w:val="0"/>
          <w:numId w:val="27"/>
        </w:numPr>
        <w:rPr>
          <w:sz w:val="18"/>
          <w:szCs w:val="18"/>
          <w:lang w:val="es-CO"/>
        </w:rPr>
      </w:pPr>
      <w:r w:rsidRPr="004C0C8C">
        <w:rPr>
          <w:sz w:val="18"/>
          <w:szCs w:val="18"/>
          <w:lang w:val="es-CO"/>
        </w:rPr>
        <w:t>Seguros.</w:t>
      </w:r>
    </w:p>
    <w:p w14:paraId="4151519B" w14:textId="77777777" w:rsidR="007F1F05" w:rsidRPr="004C0C8C" w:rsidRDefault="007F1F05" w:rsidP="007F1F05">
      <w:pPr>
        <w:pStyle w:val="Sinespaciado"/>
        <w:numPr>
          <w:ilvl w:val="0"/>
          <w:numId w:val="27"/>
        </w:numPr>
        <w:rPr>
          <w:sz w:val="18"/>
          <w:szCs w:val="18"/>
          <w:lang w:val="es-CO"/>
        </w:rPr>
      </w:pPr>
      <w:r w:rsidRPr="004C0C8C">
        <w:rPr>
          <w:sz w:val="18"/>
          <w:szCs w:val="18"/>
          <w:lang w:val="es-CO"/>
        </w:rPr>
        <w:t>Propinas.</w:t>
      </w:r>
    </w:p>
    <w:p w14:paraId="67B4905B" w14:textId="77777777" w:rsidR="007F1F05" w:rsidRPr="004C0C8C" w:rsidRDefault="007F1F05" w:rsidP="007F1F05">
      <w:pPr>
        <w:pStyle w:val="Sinespaciado"/>
        <w:numPr>
          <w:ilvl w:val="0"/>
          <w:numId w:val="27"/>
        </w:numPr>
        <w:rPr>
          <w:sz w:val="18"/>
          <w:szCs w:val="18"/>
          <w:lang w:val="es-CO"/>
        </w:rPr>
      </w:pPr>
      <w:r w:rsidRPr="004C0C8C">
        <w:rPr>
          <w:sz w:val="18"/>
          <w:szCs w:val="18"/>
          <w:lang w:val="es-CO"/>
        </w:rPr>
        <w:t>Comidas extras y bebidas.</w:t>
      </w:r>
    </w:p>
    <w:p w14:paraId="1512E63A" w14:textId="77777777" w:rsidR="007F1F05" w:rsidRPr="004C0C8C" w:rsidRDefault="007F1F05" w:rsidP="007F1F05">
      <w:pPr>
        <w:pStyle w:val="Sinespaciado"/>
        <w:numPr>
          <w:ilvl w:val="0"/>
          <w:numId w:val="27"/>
        </w:numPr>
        <w:rPr>
          <w:sz w:val="18"/>
          <w:szCs w:val="18"/>
          <w:lang w:val="es-CO"/>
        </w:rPr>
      </w:pPr>
      <w:r w:rsidRPr="004C0C8C">
        <w:rPr>
          <w:sz w:val="18"/>
          <w:szCs w:val="18"/>
          <w:lang w:val="es-CO"/>
        </w:rPr>
        <w:t>Visados.</w:t>
      </w:r>
    </w:p>
    <w:p w14:paraId="1116F984" w14:textId="77777777" w:rsidR="007F1F05" w:rsidRPr="004C0C8C" w:rsidRDefault="007F1F05" w:rsidP="007F1F05">
      <w:pPr>
        <w:pStyle w:val="Sinespaciado"/>
        <w:numPr>
          <w:ilvl w:val="0"/>
          <w:numId w:val="27"/>
        </w:numPr>
        <w:rPr>
          <w:sz w:val="18"/>
          <w:szCs w:val="18"/>
          <w:lang w:val="es-CO"/>
        </w:rPr>
      </w:pPr>
      <w:r w:rsidRPr="004C0C8C">
        <w:rPr>
          <w:sz w:val="18"/>
          <w:szCs w:val="18"/>
          <w:lang w:val="es-CO"/>
        </w:rPr>
        <w:t>Impuestos de Fronteras o Aeropuertos.</w:t>
      </w:r>
    </w:p>
    <w:p w14:paraId="396F0A81" w14:textId="77777777" w:rsidR="007F1F05" w:rsidRPr="004C0C8C" w:rsidRDefault="007F1F05" w:rsidP="007F1F05">
      <w:pPr>
        <w:pStyle w:val="Sinespaciado"/>
        <w:numPr>
          <w:ilvl w:val="0"/>
          <w:numId w:val="27"/>
        </w:numPr>
        <w:rPr>
          <w:sz w:val="18"/>
          <w:szCs w:val="18"/>
          <w:lang w:val="es-CO"/>
        </w:rPr>
      </w:pPr>
      <w:r w:rsidRPr="004C0C8C">
        <w:rPr>
          <w:sz w:val="18"/>
          <w:szCs w:val="18"/>
          <w:lang w:val="es-CO"/>
        </w:rPr>
        <w:t>Entradas o comidas no mencionadas en los circuitos.</w:t>
      </w:r>
    </w:p>
    <w:p w14:paraId="05F67707" w14:textId="0434FB3C" w:rsidR="007F1F05" w:rsidRPr="004C0C8C" w:rsidRDefault="007F1F05" w:rsidP="00FA0CA3">
      <w:pPr>
        <w:pStyle w:val="Sinespaciado"/>
        <w:numPr>
          <w:ilvl w:val="0"/>
          <w:numId w:val="27"/>
        </w:numPr>
        <w:rPr>
          <w:sz w:val="18"/>
          <w:szCs w:val="18"/>
          <w:lang w:val="es-CO"/>
        </w:rPr>
        <w:sectPr w:rsidR="007F1F05" w:rsidRPr="004C0C8C" w:rsidSect="001C7E3C">
          <w:headerReference w:type="default" r:id="rId9"/>
          <w:footerReference w:type="default" r:id="rId10"/>
          <w:pgSz w:w="11900" w:h="16840"/>
          <w:pgMar w:top="1661" w:right="1134" w:bottom="1038" w:left="1134" w:header="0" w:footer="856" w:gutter="0"/>
          <w:cols w:space="720"/>
        </w:sectPr>
      </w:pPr>
      <w:r w:rsidRPr="004C0C8C">
        <w:rPr>
          <w:sz w:val="18"/>
          <w:szCs w:val="18"/>
          <w:lang w:val="es-CO"/>
        </w:rPr>
        <w:t>Todo aquello que no figura en el tema “Los precios incluyen los siguientes servicios: -”.</w:t>
      </w:r>
    </w:p>
    <w:p w14:paraId="2AA3E93A" w14:textId="77777777" w:rsidR="00FA0CA3" w:rsidRPr="004C0C8C" w:rsidRDefault="00FA0CA3" w:rsidP="00FA0CA3">
      <w:pPr>
        <w:rPr>
          <w:b/>
        </w:rPr>
      </w:pPr>
      <w:r w:rsidRPr="004C0C8C">
        <w:rPr>
          <w:b/>
          <w:u w:val="single"/>
        </w:rPr>
        <w:lastRenderedPageBreak/>
        <w:t>CONTACTOS:</w:t>
      </w:r>
    </w:p>
    <w:p w14:paraId="6D37286A" w14:textId="75905005" w:rsidR="00FA0CA3" w:rsidRPr="004C0C8C" w:rsidRDefault="00CB4688" w:rsidP="00CB4688">
      <w:pPr>
        <w:pStyle w:val="Sinespaciado"/>
        <w:rPr>
          <w:rFonts w:cstheme="minorHAnsi"/>
          <w:sz w:val="18"/>
          <w:szCs w:val="18"/>
          <w:lang w:val="es-CO"/>
        </w:rPr>
      </w:pPr>
      <w:r w:rsidRPr="004C0C8C">
        <w:rPr>
          <w:rFonts w:cstheme="minorHAnsi"/>
          <w:sz w:val="18"/>
          <w:szCs w:val="18"/>
          <w:lang w:val="es-CO"/>
        </w:rPr>
        <w:t xml:space="preserve">SALES &amp; </w:t>
      </w:r>
      <w:r w:rsidR="003E3B0D" w:rsidRPr="004C0C8C">
        <w:rPr>
          <w:rFonts w:cstheme="minorHAnsi"/>
          <w:sz w:val="18"/>
          <w:szCs w:val="18"/>
          <w:lang w:val="es-CO"/>
        </w:rPr>
        <w:t>OPERATIONS -</w:t>
      </w:r>
      <w:r w:rsidRPr="004C0C8C">
        <w:rPr>
          <w:rFonts w:cstheme="minorHAnsi"/>
          <w:sz w:val="18"/>
          <w:szCs w:val="18"/>
          <w:lang w:val="es-CO"/>
        </w:rPr>
        <w:t xml:space="preserve"> </w:t>
      </w:r>
      <w:r w:rsidR="00AB3408" w:rsidRPr="004C0C8C">
        <w:rPr>
          <w:rFonts w:cstheme="minorHAnsi"/>
          <w:sz w:val="18"/>
          <w:szCs w:val="18"/>
          <w:lang w:val="es-CO"/>
        </w:rPr>
        <w:t xml:space="preserve">Yiset Langebeck </w:t>
      </w:r>
    </w:p>
    <w:p w14:paraId="78165C3F" w14:textId="1342A035" w:rsidR="00FA0CA3" w:rsidRPr="004C0C8C" w:rsidRDefault="00FA0CA3" w:rsidP="00CB4688">
      <w:pPr>
        <w:pStyle w:val="Sinespaciado"/>
        <w:rPr>
          <w:rFonts w:cstheme="minorHAnsi"/>
          <w:sz w:val="18"/>
          <w:szCs w:val="18"/>
          <w:lang w:val="es-CO"/>
        </w:rPr>
      </w:pPr>
      <w:r w:rsidRPr="004C0C8C">
        <w:rPr>
          <w:rFonts w:cstheme="minorHAnsi"/>
          <w:sz w:val="18"/>
          <w:szCs w:val="18"/>
          <w:lang w:val="es-CO"/>
        </w:rPr>
        <w:t xml:space="preserve">RESERVAS: </w:t>
      </w:r>
      <w:hyperlink r:id="rId11" w:history="1">
        <w:r w:rsidR="00AB3408" w:rsidRPr="004C0C8C">
          <w:rPr>
            <w:rStyle w:val="Hipervnculo"/>
            <w:rFonts w:cstheme="minorHAnsi"/>
            <w:sz w:val="18"/>
            <w:szCs w:val="18"/>
            <w:lang w:val="es-CO"/>
          </w:rPr>
          <w:t>reservas@vimexport.com</w:t>
        </w:r>
      </w:hyperlink>
      <w:r w:rsidR="00AB3408" w:rsidRPr="004C0C8C">
        <w:rPr>
          <w:rFonts w:cstheme="minorHAnsi"/>
          <w:sz w:val="18"/>
          <w:szCs w:val="18"/>
          <w:lang w:val="es-CO"/>
        </w:rPr>
        <w:t xml:space="preserve"> </w:t>
      </w:r>
    </w:p>
    <w:p w14:paraId="2DA655F5" w14:textId="175873BA" w:rsidR="00CB4688" w:rsidRPr="004C0C8C" w:rsidRDefault="00CB4688" w:rsidP="00CB4688">
      <w:pPr>
        <w:pStyle w:val="Sinespaciado"/>
        <w:rPr>
          <w:rFonts w:cstheme="minorHAnsi"/>
          <w:sz w:val="18"/>
          <w:szCs w:val="18"/>
          <w:lang w:val="es-CO"/>
        </w:rPr>
      </w:pPr>
      <w:r w:rsidRPr="004C0C8C">
        <w:rPr>
          <w:rFonts w:cstheme="minorHAnsi"/>
          <w:sz w:val="18"/>
          <w:szCs w:val="18"/>
          <w:lang w:val="es-CO"/>
        </w:rPr>
        <w:t>Movil/Wasap atencion al cliente +573046666754</w:t>
      </w:r>
    </w:p>
    <w:p w14:paraId="34F09EB1" w14:textId="1C4F90D2" w:rsidR="00FA0CA3" w:rsidRPr="004C0C8C" w:rsidRDefault="00FA0CA3" w:rsidP="00CB4688">
      <w:pPr>
        <w:pStyle w:val="Sinespaciado"/>
        <w:rPr>
          <w:rFonts w:cstheme="minorHAnsi"/>
          <w:sz w:val="18"/>
          <w:szCs w:val="18"/>
          <w:lang w:val="es-CO"/>
        </w:rPr>
      </w:pPr>
      <w:r w:rsidRPr="004C0C8C">
        <w:rPr>
          <w:rFonts w:cstheme="minorHAnsi"/>
          <w:sz w:val="18"/>
          <w:szCs w:val="18"/>
          <w:lang w:val="es-CO"/>
        </w:rPr>
        <w:t xml:space="preserve">GRUPOS: </w:t>
      </w:r>
      <w:r w:rsidR="00AB3408" w:rsidRPr="004C0C8C">
        <w:rPr>
          <w:rFonts w:cstheme="minorHAnsi"/>
          <w:sz w:val="18"/>
          <w:szCs w:val="18"/>
          <w:lang w:val="es-CO"/>
        </w:rPr>
        <w:t>gerencia@vimexport.com</w:t>
      </w:r>
    </w:p>
    <w:p w14:paraId="55C676DB" w14:textId="77777777" w:rsidR="00CB4688" w:rsidRPr="004C0C8C" w:rsidRDefault="00CB4688" w:rsidP="00CB4688">
      <w:pPr>
        <w:pStyle w:val="Sinespaciado"/>
        <w:rPr>
          <w:rFonts w:cstheme="minorHAnsi"/>
          <w:sz w:val="18"/>
          <w:szCs w:val="18"/>
          <w:u w:val="single"/>
          <w:lang w:val="es-CO"/>
        </w:rPr>
      </w:pPr>
      <w:r w:rsidRPr="004C0C8C">
        <w:rPr>
          <w:rFonts w:cstheme="minorHAnsi"/>
          <w:sz w:val="18"/>
          <w:szCs w:val="18"/>
          <w:lang w:val="es-CO"/>
        </w:rPr>
        <w:t>GENERAL MANAGER</w:t>
      </w:r>
      <w:r w:rsidR="00FA0CA3" w:rsidRPr="004C0C8C">
        <w:rPr>
          <w:rFonts w:cstheme="minorHAnsi"/>
          <w:sz w:val="18"/>
          <w:szCs w:val="18"/>
          <w:lang w:val="es-CO"/>
        </w:rPr>
        <w:t>:</w:t>
      </w:r>
      <w:r w:rsidR="00FA0CA3" w:rsidRPr="004C0C8C">
        <w:rPr>
          <w:rFonts w:cstheme="minorHAnsi"/>
          <w:sz w:val="18"/>
          <w:szCs w:val="18"/>
          <w:u w:val="single"/>
          <w:lang w:val="es-CO"/>
        </w:rPr>
        <w:t xml:space="preserve"> </w:t>
      </w:r>
      <w:r w:rsidRPr="004C0C8C">
        <w:rPr>
          <w:rFonts w:cstheme="minorHAnsi"/>
          <w:sz w:val="18"/>
          <w:szCs w:val="18"/>
          <w:u w:val="single"/>
          <w:lang w:val="es-CO"/>
        </w:rPr>
        <w:t xml:space="preserve"> Fredy Almeciga</w:t>
      </w:r>
    </w:p>
    <w:p w14:paraId="0E04BDAD" w14:textId="137A4C1C" w:rsidR="00FA0CA3" w:rsidRPr="004C0C8C" w:rsidRDefault="00AB3408" w:rsidP="00CB4688">
      <w:pPr>
        <w:pStyle w:val="Sinespaciado"/>
        <w:rPr>
          <w:rFonts w:cstheme="minorHAnsi"/>
          <w:sz w:val="18"/>
          <w:szCs w:val="18"/>
          <w:u w:val="single"/>
          <w:lang w:val="es-CO"/>
        </w:rPr>
      </w:pPr>
      <w:r w:rsidRPr="004C0C8C">
        <w:rPr>
          <w:rFonts w:cstheme="minorHAnsi"/>
          <w:sz w:val="18"/>
          <w:szCs w:val="18"/>
          <w:u w:val="single"/>
          <w:lang w:val="es-CO"/>
        </w:rPr>
        <w:t>Gerencia@vimexport.com</w:t>
      </w:r>
    </w:p>
    <w:p w14:paraId="39A3F57F" w14:textId="35DF5B31" w:rsidR="00FA0CA3" w:rsidRPr="004C0C8C" w:rsidRDefault="00FA0CA3" w:rsidP="00CB4688">
      <w:pPr>
        <w:pStyle w:val="Sinespaciado"/>
        <w:rPr>
          <w:rFonts w:cstheme="minorHAnsi"/>
          <w:sz w:val="18"/>
          <w:szCs w:val="18"/>
          <w:lang w:val="es-CO"/>
        </w:rPr>
      </w:pPr>
      <w:r w:rsidRPr="004C0C8C">
        <w:rPr>
          <w:rFonts w:cstheme="minorHAnsi"/>
          <w:sz w:val="18"/>
          <w:szCs w:val="18"/>
          <w:lang w:val="es-CO"/>
        </w:rPr>
        <w:t xml:space="preserve">TELEFONO: </w:t>
      </w:r>
      <w:r w:rsidR="00AB3408" w:rsidRPr="004C0C8C">
        <w:rPr>
          <w:rFonts w:cstheme="minorHAnsi"/>
          <w:sz w:val="18"/>
          <w:szCs w:val="18"/>
          <w:lang w:val="es-CO"/>
        </w:rPr>
        <w:t>+57</w:t>
      </w:r>
      <w:r w:rsidR="00CB4688" w:rsidRPr="004C0C8C">
        <w:rPr>
          <w:rFonts w:cstheme="minorHAnsi"/>
          <w:sz w:val="18"/>
          <w:szCs w:val="18"/>
          <w:lang w:val="es-CO"/>
        </w:rPr>
        <w:t>3214107702</w:t>
      </w:r>
    </w:p>
    <w:p w14:paraId="386271E9" w14:textId="77777777" w:rsidR="00FA0CA3" w:rsidRPr="004C0C8C" w:rsidRDefault="00FA0CA3" w:rsidP="00FA0CA3"/>
    <w:p w14:paraId="33B8BDB4" w14:textId="77777777" w:rsidR="00FA0CA3" w:rsidRPr="004C0C8C" w:rsidRDefault="00FA0CA3" w:rsidP="00FA0CA3">
      <w:pPr>
        <w:rPr>
          <w:b/>
          <w:bCs/>
        </w:rPr>
      </w:pPr>
      <w:r w:rsidRPr="004C0C8C">
        <w:rPr>
          <w:b/>
          <w:bCs/>
        </w:rPr>
        <w:t>CONDICIONES DE PAGOS DE SERVICIOS</w:t>
      </w:r>
    </w:p>
    <w:p w14:paraId="015F1A92" w14:textId="4713AEA5" w:rsidR="00AB3408" w:rsidRPr="004C0C8C" w:rsidRDefault="00FA0CA3" w:rsidP="00AB3408">
      <w:pPr>
        <w:pStyle w:val="Sinespaciado"/>
        <w:rPr>
          <w:rFonts w:cstheme="minorHAnsi"/>
          <w:sz w:val="18"/>
          <w:szCs w:val="18"/>
          <w:lang w:val="es-CO"/>
        </w:rPr>
      </w:pPr>
      <w:r w:rsidRPr="004C0C8C">
        <w:rPr>
          <w:rFonts w:cstheme="minorHAnsi"/>
          <w:sz w:val="18"/>
          <w:szCs w:val="18"/>
          <w:lang w:val="es-CO"/>
        </w:rPr>
        <w:t xml:space="preserve">El pago </w:t>
      </w:r>
      <w:r w:rsidR="00AB3408" w:rsidRPr="004C0C8C">
        <w:rPr>
          <w:rFonts w:cstheme="minorHAnsi"/>
          <w:sz w:val="18"/>
          <w:szCs w:val="18"/>
          <w:lang w:val="es-CO"/>
        </w:rPr>
        <w:t>del 100</w:t>
      </w:r>
      <w:r w:rsidRPr="004C0C8C">
        <w:rPr>
          <w:rFonts w:cstheme="minorHAnsi"/>
          <w:sz w:val="18"/>
          <w:szCs w:val="18"/>
          <w:lang w:val="es-CO"/>
        </w:rPr>
        <w:t xml:space="preserve"> % de la totalidad de los servicios se efectuará 45 días antes de la </w:t>
      </w:r>
      <w:r w:rsidR="00603540" w:rsidRPr="004C0C8C">
        <w:rPr>
          <w:rFonts w:cstheme="minorHAnsi"/>
          <w:sz w:val="18"/>
          <w:szCs w:val="18"/>
          <w:lang w:val="es-CO"/>
        </w:rPr>
        <w:t>Llegada</w:t>
      </w:r>
      <w:r w:rsidRPr="004C0C8C">
        <w:rPr>
          <w:rFonts w:cstheme="minorHAnsi"/>
          <w:sz w:val="18"/>
          <w:szCs w:val="18"/>
          <w:lang w:val="es-CO"/>
        </w:rPr>
        <w:t xml:space="preserve"> de </w:t>
      </w:r>
      <w:r w:rsidR="00603540" w:rsidRPr="004C0C8C">
        <w:rPr>
          <w:rFonts w:cstheme="minorHAnsi"/>
          <w:sz w:val="18"/>
          <w:szCs w:val="18"/>
          <w:lang w:val="es-CO"/>
        </w:rPr>
        <w:t>los</w:t>
      </w:r>
      <w:r w:rsidRPr="004C0C8C">
        <w:rPr>
          <w:rFonts w:cstheme="minorHAnsi"/>
          <w:sz w:val="18"/>
          <w:szCs w:val="18"/>
          <w:lang w:val="es-CO"/>
        </w:rPr>
        <w:t xml:space="preserve"> </w:t>
      </w:r>
      <w:r w:rsidR="00AB3408" w:rsidRPr="004C0C8C">
        <w:rPr>
          <w:rFonts w:cstheme="minorHAnsi"/>
          <w:sz w:val="18"/>
          <w:szCs w:val="18"/>
          <w:lang w:val="es-CO"/>
        </w:rPr>
        <w:t>clientes.</w:t>
      </w:r>
    </w:p>
    <w:p w14:paraId="571BEAF9" w14:textId="494F66C2" w:rsidR="00AB3408" w:rsidRPr="004C0C8C" w:rsidRDefault="00AB3408" w:rsidP="00AB3408">
      <w:pPr>
        <w:pStyle w:val="Sinespaciado"/>
        <w:rPr>
          <w:rFonts w:cstheme="minorHAnsi"/>
          <w:b/>
          <w:bCs/>
          <w:sz w:val="18"/>
          <w:szCs w:val="18"/>
          <w:lang w:val="es-CO"/>
        </w:rPr>
      </w:pPr>
      <w:r w:rsidRPr="004C0C8C">
        <w:rPr>
          <w:rFonts w:cstheme="minorHAnsi"/>
          <w:b/>
          <w:bCs/>
          <w:sz w:val="18"/>
          <w:szCs w:val="18"/>
          <w:lang w:val="es-CO"/>
        </w:rPr>
        <w:t>Metodos bancarios de pago:</w:t>
      </w:r>
    </w:p>
    <w:p w14:paraId="515275DC" w14:textId="7A9DD1F4" w:rsidR="00FA0CA3" w:rsidRPr="004C0C8C" w:rsidRDefault="00FA0CA3" w:rsidP="00AB3408">
      <w:pPr>
        <w:pStyle w:val="Sinespaciado"/>
        <w:rPr>
          <w:rFonts w:cstheme="minorHAnsi"/>
          <w:sz w:val="18"/>
          <w:szCs w:val="18"/>
          <w:lang w:val="es-CO"/>
        </w:rPr>
      </w:pPr>
      <w:r w:rsidRPr="004C0C8C">
        <w:rPr>
          <w:rFonts w:cstheme="minorHAnsi"/>
          <w:sz w:val="18"/>
          <w:szCs w:val="18"/>
          <w:lang w:val="es-CO"/>
        </w:rPr>
        <w:t xml:space="preserve">Todo pago se efectuará por transferencia bancaria </w:t>
      </w:r>
      <w:r w:rsidR="00AB3408" w:rsidRPr="004C0C8C">
        <w:rPr>
          <w:rFonts w:cstheme="minorHAnsi"/>
          <w:sz w:val="18"/>
          <w:szCs w:val="18"/>
          <w:lang w:val="es-CO"/>
        </w:rPr>
        <w:t xml:space="preserve">y/o </w:t>
      </w:r>
      <w:r w:rsidR="00914596" w:rsidRPr="004C0C8C">
        <w:rPr>
          <w:rFonts w:cstheme="minorHAnsi"/>
          <w:sz w:val="18"/>
          <w:szCs w:val="18"/>
          <w:lang w:val="es-CO"/>
        </w:rPr>
        <w:t>depósito</w:t>
      </w:r>
      <w:r w:rsidR="00AB3408" w:rsidRPr="004C0C8C">
        <w:rPr>
          <w:rFonts w:cstheme="minorHAnsi"/>
          <w:sz w:val="18"/>
          <w:szCs w:val="18"/>
          <w:lang w:val="es-CO"/>
        </w:rPr>
        <w:t xml:space="preserve"> Bancario en pesos colombianos al cambio TRM del Dia vigente.</w:t>
      </w:r>
    </w:p>
    <w:p w14:paraId="69AE7104" w14:textId="68D66B62" w:rsidR="00AB3408" w:rsidRPr="004C0C8C" w:rsidRDefault="00AB3408" w:rsidP="00AB3408">
      <w:pPr>
        <w:pStyle w:val="Sinespaciado"/>
        <w:rPr>
          <w:rFonts w:cstheme="minorHAnsi"/>
          <w:sz w:val="18"/>
          <w:szCs w:val="18"/>
          <w:lang w:val="es-CO"/>
        </w:rPr>
      </w:pPr>
      <w:r w:rsidRPr="004C0C8C">
        <w:rPr>
          <w:rFonts w:cstheme="minorHAnsi"/>
          <w:sz w:val="18"/>
          <w:szCs w:val="18"/>
          <w:lang w:val="es-CO"/>
        </w:rPr>
        <w:t>Todo Pago no presencial por nuestra pasarela de pagos (TC-TD..)tendrá un recargo del 5% sobre el valor de la autorización</w:t>
      </w:r>
    </w:p>
    <w:p w14:paraId="27ADF69C" w14:textId="6D994357" w:rsidR="00AB3408" w:rsidRPr="004C0C8C" w:rsidRDefault="00AB3408" w:rsidP="00AB3408">
      <w:pPr>
        <w:pStyle w:val="Sinespaciado"/>
        <w:rPr>
          <w:rFonts w:cstheme="minorHAnsi"/>
          <w:sz w:val="18"/>
          <w:szCs w:val="18"/>
          <w:lang w:val="es-CO"/>
        </w:rPr>
      </w:pPr>
      <w:r w:rsidRPr="004C0C8C">
        <w:rPr>
          <w:rFonts w:cstheme="minorHAnsi"/>
          <w:sz w:val="18"/>
          <w:szCs w:val="18"/>
          <w:lang w:val="es-CO"/>
        </w:rPr>
        <w:t>Todo Pago ACH a nuestra cuenta en USD de Cta. a Cta. Del mismo banco</w:t>
      </w:r>
      <w:r w:rsidR="00D65EBF" w:rsidRPr="004C0C8C">
        <w:rPr>
          <w:rFonts w:cstheme="minorHAnsi"/>
          <w:sz w:val="18"/>
          <w:szCs w:val="18"/>
          <w:lang w:val="es-CO"/>
        </w:rPr>
        <w:t xml:space="preserve"> Global </w:t>
      </w:r>
      <w:r w:rsidR="00B66D84" w:rsidRPr="004C0C8C">
        <w:rPr>
          <w:rFonts w:cstheme="minorHAnsi"/>
          <w:sz w:val="18"/>
          <w:szCs w:val="18"/>
          <w:lang w:val="es-CO"/>
        </w:rPr>
        <w:t>66 no</w:t>
      </w:r>
      <w:r w:rsidRPr="004C0C8C">
        <w:rPr>
          <w:rFonts w:cstheme="minorHAnsi"/>
          <w:sz w:val="18"/>
          <w:szCs w:val="18"/>
          <w:lang w:val="es-CO"/>
        </w:rPr>
        <w:t xml:space="preserve"> tendrá Cargo</w:t>
      </w:r>
    </w:p>
    <w:p w14:paraId="17768016" w14:textId="75B0C599" w:rsidR="00AB3408" w:rsidRPr="004C0C8C" w:rsidRDefault="00AB3408" w:rsidP="00AB3408">
      <w:pPr>
        <w:pStyle w:val="Sinespaciado"/>
        <w:rPr>
          <w:rFonts w:cstheme="minorHAnsi"/>
          <w:sz w:val="18"/>
          <w:szCs w:val="18"/>
          <w:lang w:val="es-CO"/>
        </w:rPr>
      </w:pPr>
      <w:r w:rsidRPr="004C0C8C">
        <w:rPr>
          <w:rFonts w:cstheme="minorHAnsi"/>
          <w:sz w:val="18"/>
          <w:szCs w:val="18"/>
          <w:lang w:val="es-CO"/>
        </w:rPr>
        <w:t xml:space="preserve">Todo Pago en USD a </w:t>
      </w:r>
      <w:r w:rsidR="00D65EBF" w:rsidRPr="004C0C8C">
        <w:rPr>
          <w:rFonts w:cstheme="minorHAnsi"/>
          <w:sz w:val="18"/>
          <w:szCs w:val="18"/>
          <w:lang w:val="es-CO"/>
        </w:rPr>
        <w:t>través</w:t>
      </w:r>
      <w:r w:rsidRPr="004C0C8C">
        <w:rPr>
          <w:rFonts w:cstheme="minorHAnsi"/>
          <w:sz w:val="18"/>
          <w:szCs w:val="18"/>
          <w:lang w:val="es-CO"/>
        </w:rPr>
        <w:t xml:space="preserve"> de Swif a nuestra Cuenta US</w:t>
      </w:r>
      <w:r w:rsidR="00D65EBF" w:rsidRPr="004C0C8C">
        <w:rPr>
          <w:rFonts w:cstheme="minorHAnsi"/>
          <w:sz w:val="18"/>
          <w:szCs w:val="18"/>
          <w:lang w:val="es-CO"/>
        </w:rPr>
        <w:t xml:space="preserve">D </w:t>
      </w:r>
      <w:r w:rsidRPr="004C0C8C">
        <w:rPr>
          <w:rFonts w:cstheme="minorHAnsi"/>
          <w:sz w:val="18"/>
          <w:szCs w:val="18"/>
          <w:lang w:val="es-CO"/>
        </w:rPr>
        <w:t>tendrá un recargo de 10USD.</w:t>
      </w:r>
    </w:p>
    <w:p w14:paraId="4EF37D7E" w14:textId="77777777" w:rsidR="00FA0CA3" w:rsidRPr="004C0C8C" w:rsidRDefault="00FA0CA3" w:rsidP="00FA0CA3"/>
    <w:p w14:paraId="2E1FF581" w14:textId="3D5EBF4F" w:rsidR="00FA0CA3" w:rsidRPr="004C0C8C" w:rsidRDefault="00FA0CA3" w:rsidP="00FA0CA3">
      <w:pPr>
        <w:rPr>
          <w:b/>
          <w:bCs/>
        </w:rPr>
      </w:pPr>
      <w:r w:rsidRPr="004C0C8C">
        <w:rPr>
          <w:b/>
          <w:bCs/>
        </w:rPr>
        <w:t xml:space="preserve">DATOS </w:t>
      </w:r>
      <w:r w:rsidR="00D65EBF" w:rsidRPr="004C0C8C">
        <w:rPr>
          <w:b/>
          <w:bCs/>
        </w:rPr>
        <w:t>BANCARIOS NACIONAL</w:t>
      </w:r>
    </w:p>
    <w:p w14:paraId="36D86EF3" w14:textId="77777777" w:rsidR="000A3729" w:rsidRPr="004C0C8C" w:rsidRDefault="000A3729" w:rsidP="000A3729">
      <w:pPr>
        <w:pStyle w:val="Sinespaciado"/>
        <w:rPr>
          <w:sz w:val="18"/>
          <w:szCs w:val="18"/>
          <w:lang w:val="es-CO"/>
        </w:rPr>
      </w:pPr>
      <w:r w:rsidRPr="004C0C8C">
        <w:rPr>
          <w:sz w:val="18"/>
          <w:szCs w:val="18"/>
          <w:lang w:val="es-CO"/>
        </w:rPr>
        <w:t>Banco: Bancolombia</w:t>
      </w:r>
    </w:p>
    <w:p w14:paraId="282538B2" w14:textId="77777777" w:rsidR="000A3729" w:rsidRPr="004C0C8C" w:rsidRDefault="000A3729" w:rsidP="000A3729">
      <w:pPr>
        <w:pStyle w:val="Sinespaciado"/>
        <w:rPr>
          <w:sz w:val="18"/>
          <w:szCs w:val="18"/>
          <w:lang w:val="es-CO"/>
        </w:rPr>
      </w:pPr>
      <w:r w:rsidRPr="004C0C8C">
        <w:rPr>
          <w:sz w:val="18"/>
          <w:szCs w:val="18"/>
          <w:lang w:val="es-CO"/>
        </w:rPr>
        <w:t>N° cuenta: 03460269121</w:t>
      </w:r>
    </w:p>
    <w:p w14:paraId="36FCC507" w14:textId="77777777" w:rsidR="000A3729" w:rsidRPr="004C0C8C" w:rsidRDefault="000A3729" w:rsidP="000A3729">
      <w:pPr>
        <w:pStyle w:val="Sinespaciado"/>
        <w:rPr>
          <w:sz w:val="18"/>
          <w:szCs w:val="18"/>
          <w:lang w:val="es-CO"/>
        </w:rPr>
      </w:pPr>
      <w:r w:rsidRPr="004C0C8C">
        <w:rPr>
          <w:sz w:val="18"/>
          <w:szCs w:val="18"/>
          <w:lang w:val="es-CO"/>
        </w:rPr>
        <w:t xml:space="preserve">Tipo de cuenta: Ahorros Pesos Col </w:t>
      </w:r>
    </w:p>
    <w:p w14:paraId="1A1F7882" w14:textId="77777777" w:rsidR="000A3729" w:rsidRPr="004C0C8C" w:rsidRDefault="000A3729" w:rsidP="000A3729">
      <w:pPr>
        <w:pStyle w:val="Sinespaciado"/>
        <w:rPr>
          <w:sz w:val="18"/>
          <w:szCs w:val="18"/>
          <w:lang w:val="es-CO"/>
        </w:rPr>
      </w:pPr>
      <w:r w:rsidRPr="004C0C8C">
        <w:rPr>
          <w:sz w:val="18"/>
          <w:szCs w:val="18"/>
          <w:lang w:val="es-CO"/>
        </w:rPr>
        <w:t>NIT:900482212-7</w:t>
      </w:r>
    </w:p>
    <w:p w14:paraId="445EDA55" w14:textId="77777777" w:rsidR="000A3729" w:rsidRPr="004C0C8C" w:rsidRDefault="000A3729" w:rsidP="000A3729">
      <w:pPr>
        <w:pStyle w:val="Sinespaciado"/>
        <w:rPr>
          <w:sz w:val="18"/>
          <w:szCs w:val="18"/>
          <w:lang w:val="es-CO"/>
        </w:rPr>
      </w:pPr>
      <w:r w:rsidRPr="004C0C8C">
        <w:rPr>
          <w:sz w:val="18"/>
          <w:szCs w:val="18"/>
          <w:lang w:val="es-CO"/>
        </w:rPr>
        <w:t>Titular de la cuenta: VIMEXPORT SAS.</w:t>
      </w:r>
    </w:p>
    <w:p w14:paraId="6ED2A972" w14:textId="77777777" w:rsidR="00D65EBF" w:rsidRPr="004C0C8C" w:rsidRDefault="00D65EBF" w:rsidP="00FA0CA3">
      <w:pPr>
        <w:rPr>
          <w:b/>
          <w:bCs/>
        </w:rPr>
      </w:pPr>
    </w:p>
    <w:p w14:paraId="4403C596" w14:textId="1096196D" w:rsidR="000A3729" w:rsidRPr="004C0C8C" w:rsidRDefault="000A3729" w:rsidP="00FA0CA3">
      <w:pPr>
        <w:rPr>
          <w:b/>
          <w:bCs/>
        </w:rPr>
      </w:pPr>
      <w:r w:rsidRPr="004C0C8C">
        <w:rPr>
          <w:b/>
          <w:bCs/>
        </w:rPr>
        <w:t xml:space="preserve">DATOS BANCARIOS ENTRE CUENTAS USD GLOBALL 66 </w:t>
      </w:r>
    </w:p>
    <w:p w14:paraId="1B1A14BB" w14:textId="09903C29" w:rsidR="00FA0CA3" w:rsidRPr="004C0C8C" w:rsidRDefault="000A3729" w:rsidP="00FA0CA3">
      <w:pPr>
        <w:rPr>
          <w:bCs/>
        </w:rPr>
      </w:pPr>
      <w:r w:rsidRPr="004C0C8C">
        <w:rPr>
          <w:bCs/>
        </w:rPr>
        <w:t>ID-@FREDYCO001</w:t>
      </w:r>
    </w:p>
    <w:p w14:paraId="412C717B" w14:textId="77777777" w:rsidR="000A3729" w:rsidRPr="004C0C8C" w:rsidRDefault="000A3729" w:rsidP="00FA0CA3">
      <w:pPr>
        <w:rPr>
          <w:b/>
        </w:rPr>
      </w:pPr>
    </w:p>
    <w:p w14:paraId="7EB14C23" w14:textId="6F722CB9" w:rsidR="000A3729" w:rsidRPr="004C0C8C" w:rsidRDefault="000A3729" w:rsidP="00FA0CA3">
      <w:pPr>
        <w:rPr>
          <w:b/>
        </w:rPr>
      </w:pPr>
      <w:r w:rsidRPr="004C0C8C">
        <w:rPr>
          <w:b/>
        </w:rPr>
        <w:t>DATOS BANCARIOS CUENTA USD PARA DEPOSITOS INTERBANCARIOS</w:t>
      </w:r>
      <w:r w:rsidR="00B66D84" w:rsidRPr="004C0C8C">
        <w:rPr>
          <w:b/>
        </w:rPr>
        <w:t xml:space="preserve"> SWIFT</w:t>
      </w:r>
      <w:r w:rsidRPr="004C0C8C">
        <w:rPr>
          <w:b/>
        </w:rPr>
        <w:t xml:space="preserve"> CON CARGO</w:t>
      </w:r>
      <w:r w:rsidR="009312B1" w:rsidRPr="004C0C8C">
        <w:rPr>
          <w:b/>
        </w:rPr>
        <w:t xml:space="preserve"> </w:t>
      </w:r>
      <w:r w:rsidRPr="004C0C8C">
        <w:rPr>
          <w:b/>
        </w:rPr>
        <w:t>10USD.</w:t>
      </w:r>
    </w:p>
    <w:p w14:paraId="3392A5DA" w14:textId="77777777" w:rsidR="000A3729" w:rsidRPr="000B1DE5" w:rsidRDefault="000A3729" w:rsidP="000A3729">
      <w:pPr>
        <w:pStyle w:val="Sinespaciado"/>
        <w:rPr>
          <w:rFonts w:cstheme="minorHAnsi"/>
          <w:sz w:val="18"/>
          <w:szCs w:val="18"/>
          <w:lang w:val="pt-PT"/>
        </w:rPr>
      </w:pPr>
      <w:r w:rsidRPr="000B1DE5">
        <w:rPr>
          <w:rFonts w:cstheme="minorHAnsi"/>
          <w:sz w:val="18"/>
          <w:szCs w:val="18"/>
          <w:lang w:val="pt-PT"/>
        </w:rPr>
        <w:t>Account Holder Name: VIMEXPORT SAS</w:t>
      </w:r>
    </w:p>
    <w:p w14:paraId="1BF15B83" w14:textId="77777777" w:rsidR="000A3729" w:rsidRPr="000B1DE5" w:rsidRDefault="000A3729" w:rsidP="000A3729">
      <w:pPr>
        <w:pStyle w:val="Sinespaciado"/>
        <w:rPr>
          <w:rFonts w:cstheme="minorHAnsi"/>
          <w:sz w:val="18"/>
          <w:szCs w:val="18"/>
          <w:lang w:val="pt-PT"/>
        </w:rPr>
      </w:pPr>
      <w:r w:rsidRPr="000B1DE5">
        <w:rPr>
          <w:rFonts w:cstheme="minorHAnsi"/>
          <w:sz w:val="18"/>
          <w:szCs w:val="18"/>
          <w:lang w:val="pt-PT"/>
        </w:rPr>
        <w:t>Account Number: 8333117980</w:t>
      </w:r>
    </w:p>
    <w:p w14:paraId="155076BA" w14:textId="77777777" w:rsidR="000A3729" w:rsidRPr="000B1DE5" w:rsidRDefault="000A3729" w:rsidP="000A3729">
      <w:pPr>
        <w:pStyle w:val="Sinespaciado"/>
        <w:rPr>
          <w:rFonts w:cstheme="minorHAnsi"/>
          <w:sz w:val="18"/>
          <w:szCs w:val="18"/>
          <w:lang w:val="pt-PT"/>
        </w:rPr>
      </w:pPr>
      <w:r w:rsidRPr="000B1DE5">
        <w:rPr>
          <w:rFonts w:cstheme="minorHAnsi"/>
          <w:sz w:val="18"/>
          <w:szCs w:val="18"/>
          <w:lang w:val="pt-PT"/>
        </w:rPr>
        <w:t>Routing Number: 026073150</w:t>
      </w:r>
    </w:p>
    <w:p w14:paraId="4AE771A5" w14:textId="77777777" w:rsidR="000A3729" w:rsidRPr="000B1DE5" w:rsidRDefault="000A3729" w:rsidP="000A3729">
      <w:pPr>
        <w:pStyle w:val="Sinespaciado"/>
        <w:rPr>
          <w:rFonts w:cstheme="minorHAnsi"/>
          <w:sz w:val="18"/>
          <w:szCs w:val="18"/>
          <w:lang w:val="pt-PT"/>
        </w:rPr>
      </w:pPr>
      <w:r w:rsidRPr="000B1DE5">
        <w:rPr>
          <w:rFonts w:cstheme="minorHAnsi"/>
          <w:sz w:val="18"/>
          <w:szCs w:val="18"/>
          <w:lang w:val="pt-PT"/>
        </w:rPr>
        <w:t>Swift / BIC: CMFGUS33</w:t>
      </w:r>
    </w:p>
    <w:p w14:paraId="2BFFAA00" w14:textId="77777777" w:rsidR="000A3729" w:rsidRPr="000B1DE5" w:rsidRDefault="000A3729" w:rsidP="000A3729">
      <w:pPr>
        <w:pStyle w:val="Sinespaciado"/>
        <w:rPr>
          <w:rFonts w:cstheme="minorHAnsi"/>
          <w:sz w:val="18"/>
          <w:szCs w:val="18"/>
          <w:lang w:val="pt-PT"/>
        </w:rPr>
      </w:pPr>
      <w:r w:rsidRPr="000B1DE5">
        <w:rPr>
          <w:rFonts w:cstheme="minorHAnsi"/>
          <w:sz w:val="18"/>
          <w:szCs w:val="18"/>
          <w:lang w:val="pt-PT"/>
        </w:rPr>
        <w:t>Bank Name: Community Federal Savings Bank</w:t>
      </w:r>
    </w:p>
    <w:p w14:paraId="5CFDEC3F" w14:textId="591FCCA0" w:rsidR="000A3729" w:rsidRPr="004C0C8C" w:rsidRDefault="000A3729" w:rsidP="00603540">
      <w:pPr>
        <w:pStyle w:val="Sinespaciado"/>
        <w:rPr>
          <w:rFonts w:cstheme="minorHAnsi"/>
          <w:sz w:val="18"/>
          <w:szCs w:val="18"/>
          <w:lang w:val="es-CO"/>
        </w:rPr>
      </w:pPr>
      <w:r w:rsidRPr="004C0C8C">
        <w:rPr>
          <w:rFonts w:cstheme="minorHAnsi"/>
          <w:sz w:val="18"/>
          <w:szCs w:val="18"/>
          <w:lang w:val="es-CO"/>
        </w:rPr>
        <w:t>Bank Address: 810 Seventh Avenue, New York, NY 10019, US</w:t>
      </w:r>
    </w:p>
    <w:p w14:paraId="2E1FDD72" w14:textId="77777777" w:rsidR="00FA0CA3" w:rsidRPr="004C0C8C" w:rsidRDefault="00FA0CA3" w:rsidP="00FA0CA3">
      <w:pPr>
        <w:rPr>
          <w:sz w:val="18"/>
          <w:szCs w:val="18"/>
        </w:rPr>
      </w:pPr>
    </w:p>
    <w:p w14:paraId="177F272C" w14:textId="3931F3DE" w:rsidR="00FA0CA3" w:rsidRPr="004C0C8C" w:rsidRDefault="00FA0CA3" w:rsidP="00FA0CA3">
      <w:pPr>
        <w:numPr>
          <w:ilvl w:val="0"/>
          <w:numId w:val="25"/>
        </w:numPr>
        <w:rPr>
          <w:sz w:val="18"/>
          <w:szCs w:val="18"/>
        </w:rPr>
      </w:pPr>
      <w:r w:rsidRPr="004C0C8C">
        <w:rPr>
          <w:sz w:val="18"/>
          <w:szCs w:val="18"/>
        </w:rPr>
        <w:t xml:space="preserve">Después de efectuar el pago, por favor, envíar por correo la copia del comprobante </w:t>
      </w:r>
      <w:r w:rsidR="009312B1" w:rsidRPr="004C0C8C">
        <w:rPr>
          <w:sz w:val="18"/>
          <w:szCs w:val="18"/>
        </w:rPr>
        <w:t xml:space="preserve">Y/o </w:t>
      </w:r>
      <w:r w:rsidRPr="004C0C8C">
        <w:rPr>
          <w:sz w:val="18"/>
          <w:szCs w:val="18"/>
        </w:rPr>
        <w:t xml:space="preserve">Swift del Banco al correo: </w:t>
      </w:r>
      <w:r w:rsidRPr="004C0C8C">
        <w:rPr>
          <w:b/>
          <w:sz w:val="18"/>
          <w:szCs w:val="18"/>
        </w:rPr>
        <w:t xml:space="preserve">Contacto para pagos: </w:t>
      </w:r>
      <w:r w:rsidR="009312B1" w:rsidRPr="004C0C8C">
        <w:rPr>
          <w:sz w:val="18"/>
          <w:szCs w:val="18"/>
          <w:u w:val="single"/>
        </w:rPr>
        <w:t>reservas@vimexport.com</w:t>
      </w:r>
    </w:p>
    <w:p w14:paraId="1A6E5AC1" w14:textId="1C3F6778" w:rsidR="00603540" w:rsidRDefault="00603540" w:rsidP="008F15EE"/>
    <w:sectPr w:rsidR="00603540" w:rsidSect="003C345F">
      <w:headerReference w:type="default" r:id="rId12"/>
      <w:footerReference w:type="default" r:id="rId13"/>
      <w:pgSz w:w="11906" w:h="16838"/>
      <w:pgMar w:top="1418" w:right="1134" w:bottom="1418" w:left="1134"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66407" w14:textId="77777777" w:rsidR="005C6020" w:rsidRPr="004C0C8C" w:rsidRDefault="005C6020" w:rsidP="00081692">
      <w:pPr>
        <w:spacing w:after="0"/>
      </w:pPr>
      <w:r w:rsidRPr="004C0C8C">
        <w:separator/>
      </w:r>
    </w:p>
  </w:endnote>
  <w:endnote w:type="continuationSeparator" w:id="0">
    <w:p w14:paraId="51D5A8E3" w14:textId="77777777" w:rsidR="005C6020" w:rsidRPr="004C0C8C" w:rsidRDefault="005C6020" w:rsidP="00081692">
      <w:pPr>
        <w:spacing w:after="0"/>
      </w:pPr>
      <w:r w:rsidRPr="004C0C8C">
        <w:continuationSeparator/>
      </w:r>
    </w:p>
  </w:endnote>
  <w:endnote w:type="continuationNotice" w:id="1">
    <w:p w14:paraId="46718948" w14:textId="77777777" w:rsidR="005C6020" w:rsidRPr="004C0C8C" w:rsidRDefault="005C602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26C8C" w14:textId="231C42E6" w:rsidR="008A7012" w:rsidRPr="004C0C8C" w:rsidRDefault="008A7012" w:rsidP="008A7012">
    <w:pPr>
      <w:pStyle w:val="Piedepgina"/>
      <w:ind w:left="7788"/>
      <w:rPr>
        <w:color w:val="60A500"/>
      </w:rPr>
    </w:pPr>
    <w:r w:rsidRPr="004C0C8C">
      <w:rPr>
        <w:color w:val="60A500"/>
      </w:rPr>
      <w:t>Vimexport.com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F404A" w14:textId="59448E3B" w:rsidR="00BA7B83" w:rsidRPr="004C0C8C" w:rsidRDefault="00BA7B83" w:rsidP="00077EE1">
    <w:pPr>
      <w:pStyle w:val="Piedepgina"/>
    </w:pPr>
    <w:r w:rsidRPr="004C0C8C">
      <w:rPr>
        <w:noProof/>
      </w:rPr>
      <mc:AlternateContent>
        <mc:Choice Requires="wps">
          <w:drawing>
            <wp:anchor distT="0" distB="0" distL="114300" distR="114300" simplePos="0" relativeHeight="251658240" behindDoc="0" locked="0" layoutInCell="1" allowOverlap="1" wp14:anchorId="36114A6C" wp14:editId="5060D4AB">
              <wp:simplePos x="0" y="0"/>
              <wp:positionH relativeFrom="column">
                <wp:posOffset>0</wp:posOffset>
              </wp:positionH>
              <wp:positionV relativeFrom="paragraph">
                <wp:posOffset>0</wp:posOffset>
              </wp:positionV>
              <wp:extent cx="5763276" cy="369332"/>
              <wp:effectExtent l="0" t="0" r="0" b="0"/>
              <wp:wrapNone/>
              <wp:docPr id="75" name="Rectangle 17"/>
              <wp:cNvGraphicFramePr/>
              <a:graphic xmlns:a="http://schemas.openxmlformats.org/drawingml/2006/main">
                <a:graphicData uri="http://schemas.microsoft.com/office/word/2010/wordprocessingShape">
                  <wps:wsp>
                    <wps:cNvSpPr/>
                    <wps:spPr>
                      <a:xfrm>
                        <a:off x="0" y="0"/>
                        <a:ext cx="5763276" cy="369332"/>
                      </a:xfrm>
                      <a:prstGeom prst="rect">
                        <a:avLst/>
                      </a:prstGeom>
                    </wps:spPr>
                    <wps:txbx>
                      <w:txbxContent>
                        <w:p w14:paraId="57AB14A9" w14:textId="2B2E9CA6" w:rsidR="00BA7B83" w:rsidRPr="004C0C8C" w:rsidRDefault="00467D93" w:rsidP="00467D93">
                          <w:pPr>
                            <w:ind w:left="708"/>
                            <w:jc w:val="right"/>
                            <w:rPr>
                              <w:rFonts w:hAnsi="Calibri"/>
                              <w:b/>
                              <w:bCs/>
                              <w:color w:val="70AD47" w:themeColor="accent6"/>
                              <w:kern w:val="24"/>
                              <w:sz w:val="18"/>
                              <w:szCs w:val="18"/>
                            </w:rPr>
                          </w:pPr>
                          <w:r w:rsidRPr="004C0C8C">
                            <w:rPr>
                              <w:rFonts w:hAnsi="Calibri"/>
                              <w:b/>
                              <w:bCs/>
                              <w:color w:val="70AD47" w:themeColor="accent6"/>
                              <w:kern w:val="24"/>
                              <w:sz w:val="18"/>
                              <w:szCs w:val="18"/>
                            </w:rPr>
                            <w:t>Vimexport.com</w:t>
                          </w:r>
                        </w:p>
                      </w:txbxContent>
                    </wps:txbx>
                    <wps:bodyPr wrap="square">
                      <a:spAutoFit/>
                    </wps:bodyPr>
                  </wps:wsp>
                </a:graphicData>
              </a:graphic>
            </wp:anchor>
          </w:drawing>
        </mc:Choice>
        <mc:Fallback>
          <w:pict>
            <v:rect w14:anchorId="36114A6C" id="Rectangle 17" o:spid="_x0000_s1033" style="position:absolute;margin-left:0;margin-top:0;width:453.8pt;height:29.1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" filled="f" stroked="f">
              <v:textbox style="mso-fit-shape-to-text:t">
                <w:txbxContent>
                  <w:p w14:paraId="57AB14A9" w14:textId="2B2E9CA6" w:rsidR="00BA7B83" w:rsidRPr="004C0C8C" w:rsidRDefault="00467D93" w:rsidP="00467D93">
                    <w:pPr>
                      <w:ind w:left="708"/>
                      <w:jc w:val="right"/>
                      <w:rPr>
                        <w:rFonts w:hAnsi="Calibri"/>
                        <w:b/>
                        <w:bCs/>
                        <w:color w:val="70AD47" w:themeColor="accent6"/>
                        <w:kern w:val="24"/>
                        <w:sz w:val="18"/>
                        <w:szCs w:val="18"/>
                      </w:rPr>
                    </w:pPr>
                    <w:r w:rsidRPr="004C0C8C">
                      <w:rPr>
                        <w:rFonts w:hAnsi="Calibri"/>
                        <w:b/>
                        <w:bCs/>
                        <w:color w:val="70AD47" w:themeColor="accent6"/>
                        <w:kern w:val="24"/>
                        <w:sz w:val="18"/>
                        <w:szCs w:val="18"/>
                      </w:rPr>
                      <w:t>Vimexport.com</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E833F" w14:textId="77777777" w:rsidR="005C6020" w:rsidRPr="004C0C8C" w:rsidRDefault="005C6020" w:rsidP="00081692">
      <w:pPr>
        <w:spacing w:after="0"/>
      </w:pPr>
      <w:r w:rsidRPr="004C0C8C">
        <w:separator/>
      </w:r>
    </w:p>
  </w:footnote>
  <w:footnote w:type="continuationSeparator" w:id="0">
    <w:p w14:paraId="408011F0" w14:textId="77777777" w:rsidR="005C6020" w:rsidRPr="004C0C8C" w:rsidRDefault="005C6020" w:rsidP="00081692">
      <w:pPr>
        <w:spacing w:after="0"/>
      </w:pPr>
      <w:r w:rsidRPr="004C0C8C">
        <w:continuationSeparator/>
      </w:r>
    </w:p>
  </w:footnote>
  <w:footnote w:type="continuationNotice" w:id="1">
    <w:p w14:paraId="18D37C46" w14:textId="77777777" w:rsidR="005C6020" w:rsidRPr="004C0C8C" w:rsidRDefault="005C6020">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E594E" w14:textId="6378A289" w:rsidR="008A7012" w:rsidRPr="004C0C8C" w:rsidRDefault="008A7012" w:rsidP="008A7012">
    <w:pPr>
      <w:pStyle w:val="Ttulo2"/>
      <w:jc w:val="both"/>
      <w:rPr>
        <w:b/>
        <w:bCs/>
        <w:color w:val="70AD47" w:themeColor="accent6"/>
        <w:sz w:val="28"/>
        <w:szCs w:val="28"/>
      </w:rPr>
    </w:pPr>
    <w:r w:rsidRPr="004C0C8C">
      <w:rPr>
        <w:noProof/>
      </w:rPr>
      <w:drawing>
        <wp:anchor distT="0" distB="0" distL="114300" distR="114300" simplePos="0" relativeHeight="251660291" behindDoc="1" locked="0" layoutInCell="1" allowOverlap="1" wp14:anchorId="5EDC8D24" wp14:editId="776ECA1D">
          <wp:simplePos x="0" y="0"/>
          <wp:positionH relativeFrom="margin">
            <wp:align>center</wp:align>
          </wp:positionH>
          <wp:positionV relativeFrom="paragraph">
            <wp:posOffset>31281</wp:posOffset>
          </wp:positionV>
          <wp:extent cx="8072101" cy="1025718"/>
          <wp:effectExtent l="0" t="0" r="5715" b="3175"/>
          <wp:wrapNone/>
          <wp:docPr id="907649047" name="Picture 3">
            <a:extLst xmlns:a="http://schemas.openxmlformats.org/drawingml/2006/main">
              <a:ext uri="{FF2B5EF4-FFF2-40B4-BE49-F238E27FC236}">
                <a16:creationId xmlns:a16="http://schemas.microsoft.com/office/drawing/2014/main" id="{C1016CE8-3F09-5848-A481-5A4D699B43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1016CE8-3F09-5848-A481-5A4D699B43CC}"/>
                      </a:ext>
                    </a:extLst>
                  </pic:cNvPr>
                  <pic:cNvPicPr>
                    <a:picLocks noChangeAspect="1"/>
                  </pic:cNvPicPr>
                </pic:nvPicPr>
                <pic:blipFill>
                  <a:blip r:embed="rId1">
                    <a:duotone>
                      <a:schemeClr val="accent6">
                        <a:shade val="45000"/>
                        <a:satMod val="135000"/>
                      </a:schemeClr>
                      <a:prstClr val="white"/>
                    </a:duotone>
                  </a:blip>
                  <a:stretch>
                    <a:fillRect/>
                  </a:stretch>
                </pic:blipFill>
                <pic:spPr>
                  <a:xfrm>
                    <a:off x="0" y="0"/>
                    <a:ext cx="8079555" cy="1026665"/>
                  </a:xfrm>
                  <a:prstGeom prst="rect">
                    <a:avLst/>
                  </a:prstGeom>
                </pic:spPr>
              </pic:pic>
            </a:graphicData>
          </a:graphic>
          <wp14:sizeRelH relativeFrom="margin">
            <wp14:pctWidth>0</wp14:pctWidth>
          </wp14:sizeRelH>
          <wp14:sizeRelV relativeFrom="margin">
            <wp14:pctHeight>0</wp14:pctHeight>
          </wp14:sizeRelV>
        </wp:anchor>
      </w:drawing>
    </w:r>
  </w:p>
  <w:p w14:paraId="5D0AE2E2" w14:textId="4B5082DF" w:rsidR="008A7012" w:rsidRPr="004C0C8C" w:rsidRDefault="008A7012" w:rsidP="008A7012">
    <w:pPr>
      <w:pStyle w:val="Ttulo2"/>
      <w:jc w:val="both"/>
      <w:rPr>
        <w:b/>
        <w:bCs/>
        <w:color w:val="70AD47" w:themeColor="accent6"/>
        <w:sz w:val="28"/>
        <w:szCs w:val="28"/>
      </w:rPr>
    </w:pPr>
    <w:r w:rsidRPr="004C0C8C">
      <w:rPr>
        <w:b/>
        <w:bCs/>
        <w:color w:val="70AD47" w:themeColor="accent6"/>
        <w:sz w:val="28"/>
        <w:szCs w:val="28"/>
      </w:rPr>
      <w:t>Temporada 2026</w:t>
    </w:r>
  </w:p>
  <w:p w14:paraId="05AEF204" w14:textId="65A0CB9D" w:rsidR="008A7012" w:rsidRPr="004C0C8C" w:rsidRDefault="008A7012" w:rsidP="008A7012">
    <w:pPr>
      <w:pStyle w:val="Subttulo"/>
      <w:tabs>
        <w:tab w:val="left" w:pos="6136"/>
      </w:tabs>
      <w:jc w:val="both"/>
      <w:rPr>
        <w:b/>
        <w:bCs/>
        <w:color w:val="2F5496" w:themeColor="accent1" w:themeShade="BF"/>
        <w:sz w:val="24"/>
        <w:szCs w:val="24"/>
      </w:rPr>
    </w:pPr>
    <w:r w:rsidRPr="004C0C8C">
      <w:rPr>
        <w:b/>
        <w:bCs/>
        <w:color w:val="70AD47" w:themeColor="accent6"/>
        <w:sz w:val="24"/>
        <w:szCs w:val="24"/>
      </w:rPr>
      <w:t>Tarifas Comisionables</w:t>
    </w:r>
    <w:r w:rsidR="00C60C93" w:rsidRPr="004C0C8C">
      <w:rPr>
        <w:b/>
        <w:bCs/>
        <w:color w:val="70AD47" w:themeColor="accent6"/>
        <w:sz w:val="24"/>
        <w:szCs w:val="24"/>
      </w:rPr>
      <w:t xml:space="preserve"> -1</w:t>
    </w:r>
    <w:r w:rsidR="0001096B" w:rsidRPr="004C0C8C">
      <w:rPr>
        <w:b/>
        <w:bCs/>
        <w:color w:val="70AD47" w:themeColor="accent6"/>
        <w:sz w:val="24"/>
        <w:szCs w:val="24"/>
      </w:rPr>
      <w:t>0</w:t>
    </w:r>
    <w:r w:rsidR="00C60C93" w:rsidRPr="004C0C8C">
      <w:rPr>
        <w:b/>
        <w:bCs/>
        <w:color w:val="70AD47" w:themeColor="accent6"/>
        <w:sz w:val="24"/>
        <w:szCs w:val="24"/>
      </w:rPr>
      <w:t>%</w:t>
    </w:r>
    <w:r w:rsidRPr="004C0C8C">
      <w:rPr>
        <w:b/>
        <w:bCs/>
        <w:color w:val="70AD47" w:themeColor="accent6"/>
        <w:sz w:val="24"/>
        <w:szCs w:val="24"/>
      </w:rPr>
      <w:tab/>
    </w:r>
  </w:p>
  <w:p w14:paraId="3F36F5C9" w14:textId="77777777" w:rsidR="001C7E3C" w:rsidRPr="004C0C8C" w:rsidRDefault="001C7E3C" w:rsidP="008A7012">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30AB7" w14:textId="598E40E2" w:rsidR="00BA7B83" w:rsidRPr="004C0C8C" w:rsidRDefault="00DD3AA6" w:rsidP="003B5C48">
    <w:pPr>
      <w:pStyle w:val="Encabezado"/>
    </w:pPr>
    <w:r w:rsidRPr="004C0C8C">
      <w:rPr>
        <w:noProof/>
      </w:rPr>
      <mc:AlternateContent>
        <mc:Choice Requires="wps">
          <w:drawing>
            <wp:anchor distT="0" distB="0" distL="114300" distR="114300" simplePos="0" relativeHeight="251658243" behindDoc="0" locked="0" layoutInCell="1" allowOverlap="1" wp14:anchorId="5B091676" wp14:editId="763A0F2D">
              <wp:simplePos x="0" y="0"/>
              <wp:positionH relativeFrom="column">
                <wp:posOffset>-681796</wp:posOffset>
              </wp:positionH>
              <wp:positionV relativeFrom="paragraph">
                <wp:posOffset>149087</wp:posOffset>
              </wp:positionV>
              <wp:extent cx="2079625" cy="541020"/>
              <wp:effectExtent l="0" t="0" r="0" b="0"/>
              <wp:wrapNone/>
              <wp:docPr id="19" name="TextBox 18">
                <a:extLst xmlns:a="http://schemas.openxmlformats.org/drawingml/2006/main">
                  <a:ext uri="{FF2B5EF4-FFF2-40B4-BE49-F238E27FC236}">
                    <a16:creationId xmlns:a16="http://schemas.microsoft.com/office/drawing/2014/main" id="{2782733A-3C7A-3943-B052-E9ED553B89C6}"/>
                  </a:ext>
                </a:extLst>
              </wp:docPr>
              <wp:cNvGraphicFramePr/>
              <a:graphic xmlns:a="http://schemas.openxmlformats.org/drawingml/2006/main">
                <a:graphicData uri="http://schemas.microsoft.com/office/word/2010/wordprocessingShape">
                  <wps:wsp>
                    <wps:cNvSpPr txBox="1"/>
                    <wps:spPr>
                      <a:xfrm>
                        <a:off x="0" y="0"/>
                        <a:ext cx="2079625" cy="541020"/>
                      </a:xfrm>
                      <a:prstGeom prst="rect">
                        <a:avLst/>
                      </a:prstGeom>
                      <a:noFill/>
                    </wps:spPr>
                    <wps:txbx>
                      <w:txbxContent>
                        <w:p w14:paraId="1E362643" w14:textId="4608330C" w:rsidR="00BA7B83" w:rsidRPr="004C0C8C" w:rsidRDefault="00F2408F" w:rsidP="00467D93">
                          <w:pPr>
                            <w:pStyle w:val="Ttulo2"/>
                            <w:jc w:val="both"/>
                            <w:rPr>
                              <w:b/>
                              <w:bCs/>
                              <w:color w:val="70AD47" w:themeColor="accent6"/>
                              <w:sz w:val="28"/>
                              <w:szCs w:val="28"/>
                            </w:rPr>
                          </w:pPr>
                          <w:r w:rsidRPr="004C0C8C">
                            <w:rPr>
                              <w:b/>
                              <w:bCs/>
                              <w:color w:val="70AD47" w:themeColor="accent6"/>
                              <w:sz w:val="28"/>
                              <w:szCs w:val="28"/>
                            </w:rPr>
                            <w:t xml:space="preserve">Temporada </w:t>
                          </w:r>
                          <w:r w:rsidR="00BA7B83" w:rsidRPr="004C0C8C">
                            <w:rPr>
                              <w:b/>
                              <w:bCs/>
                              <w:color w:val="70AD47" w:themeColor="accent6"/>
                              <w:sz w:val="28"/>
                              <w:szCs w:val="28"/>
                            </w:rPr>
                            <w:t>202</w:t>
                          </w:r>
                          <w:r w:rsidR="00F148D4" w:rsidRPr="004C0C8C">
                            <w:rPr>
                              <w:b/>
                              <w:bCs/>
                              <w:color w:val="70AD47" w:themeColor="accent6"/>
                              <w:sz w:val="28"/>
                              <w:szCs w:val="28"/>
                            </w:rPr>
                            <w:t>5</w:t>
                          </w:r>
                          <w:r w:rsidR="00BA7B83" w:rsidRPr="004C0C8C">
                            <w:rPr>
                              <w:b/>
                              <w:bCs/>
                              <w:color w:val="70AD47" w:themeColor="accent6"/>
                              <w:sz w:val="28"/>
                              <w:szCs w:val="28"/>
                            </w:rPr>
                            <w:t>-202</w:t>
                          </w:r>
                          <w:r w:rsidR="00F148D4" w:rsidRPr="004C0C8C">
                            <w:rPr>
                              <w:b/>
                              <w:bCs/>
                              <w:color w:val="70AD47" w:themeColor="accent6"/>
                              <w:sz w:val="28"/>
                              <w:szCs w:val="28"/>
                            </w:rPr>
                            <w:t>6</w:t>
                          </w:r>
                        </w:p>
                        <w:p w14:paraId="7C0700B8" w14:textId="55ADC039" w:rsidR="001F5F70" w:rsidRPr="004C0C8C" w:rsidRDefault="00F2408F" w:rsidP="00467D93">
                          <w:pPr>
                            <w:pStyle w:val="Subttulo"/>
                            <w:jc w:val="both"/>
                            <w:rPr>
                              <w:b/>
                              <w:bCs/>
                              <w:color w:val="2F5496" w:themeColor="accent1" w:themeShade="BF"/>
                              <w:sz w:val="24"/>
                              <w:szCs w:val="24"/>
                            </w:rPr>
                          </w:pPr>
                          <w:r w:rsidRPr="004C0C8C">
                            <w:rPr>
                              <w:b/>
                              <w:bCs/>
                              <w:color w:val="70AD47" w:themeColor="accent6"/>
                              <w:sz w:val="24"/>
                              <w:szCs w:val="24"/>
                            </w:rPr>
                            <w:t xml:space="preserve">Tarifas </w:t>
                          </w:r>
                          <w:r w:rsidR="00A00A24" w:rsidRPr="004C0C8C">
                            <w:rPr>
                              <w:b/>
                              <w:bCs/>
                              <w:color w:val="70AD47" w:themeColor="accent6"/>
                              <w:sz w:val="24"/>
                              <w:szCs w:val="24"/>
                            </w:rPr>
                            <w:t>Comisionables</w:t>
                          </w:r>
                        </w:p>
                        <w:p w14:paraId="2116CBBE" w14:textId="77777777" w:rsidR="001F5F70" w:rsidRPr="004C0C8C" w:rsidRDefault="001F5F70" w:rsidP="001F5F70">
                          <w:pPr>
                            <w:jc w:val="center"/>
                            <w:rPr>
                              <w:rFonts w:cstheme="minorHAnsi"/>
                              <w:b/>
                              <w:bCs/>
                              <w:color w:val="0070C0"/>
                              <w:kern w:val="24"/>
                              <w:sz w:val="48"/>
                              <w:szCs w:val="48"/>
                            </w:rPr>
                          </w:pPr>
                        </w:p>
                        <w:p w14:paraId="5B0ACC08" w14:textId="77777777" w:rsidR="001F5F70" w:rsidRPr="004C0C8C" w:rsidRDefault="001F5F70" w:rsidP="001F5F70">
                          <w:pPr>
                            <w:jc w:val="center"/>
                            <w:rPr>
                              <w:rFonts w:cstheme="minorHAnsi"/>
                              <w:b/>
                              <w:bCs/>
                              <w:color w:val="0070C0"/>
                              <w:kern w:val="24"/>
                              <w:sz w:val="48"/>
                              <w:szCs w:val="48"/>
                            </w:rPr>
                          </w:pPr>
                        </w:p>
                        <w:p w14:paraId="2A01B9B1" w14:textId="77777777" w:rsidR="00E16863" w:rsidRPr="004C0C8C" w:rsidRDefault="00E16863" w:rsidP="003B5C48">
                          <w:pPr>
                            <w:jc w:val="right"/>
                            <w:rPr>
                              <w:rFonts w:cstheme="minorHAnsi"/>
                              <w:b/>
                              <w:bCs/>
                              <w:color w:val="0070C0"/>
                              <w:kern w:val="24"/>
                              <w:sz w:val="48"/>
                              <w:szCs w:val="48"/>
                            </w:rPr>
                          </w:pPr>
                        </w:p>
                        <w:p w14:paraId="7B729A21" w14:textId="77777777" w:rsidR="00E44EF0" w:rsidRPr="004C0C8C" w:rsidRDefault="00E44EF0" w:rsidP="003B5C48">
                          <w:pPr>
                            <w:jc w:val="right"/>
                            <w:rPr>
                              <w:rFonts w:cstheme="minorHAnsi"/>
                              <w:b/>
                              <w:bCs/>
                              <w:color w:val="0070C0"/>
                              <w:kern w:val="24"/>
                              <w:sz w:val="48"/>
                              <w:szCs w:val="48"/>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5B091676" id="_x0000_t202" coordsize="21600,21600" o:spt="202" path="m,l,21600r21600,l21600,xe">
              <v:stroke joinstyle="miter"/>
              <v:path gradientshapeok="t" o:connecttype="rect"/>
            </v:shapetype>
            <v:shape id="TextBox 18" o:spid="_x0000_s1032" type="#_x0000_t202" style="position:absolute;margin-left:-53.7pt;margin-top:11.75pt;width:163.75pt;height:42.6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" filled="f" stroked="f">
              <v:textbox>
                <w:txbxContent>
                  <w:p w14:paraId="1E362643" w14:textId="4608330C" w:rsidR="00BA7B83" w:rsidRPr="004C0C8C" w:rsidRDefault="00F2408F" w:rsidP="00467D93">
                    <w:pPr>
                      <w:pStyle w:val="Ttulo2"/>
                      <w:jc w:val="both"/>
                      <w:rPr>
                        <w:b/>
                        <w:bCs/>
                        <w:color w:val="70AD47" w:themeColor="accent6"/>
                        <w:sz w:val="28"/>
                        <w:szCs w:val="28"/>
                      </w:rPr>
                    </w:pPr>
                    <w:r w:rsidRPr="004C0C8C">
                      <w:rPr>
                        <w:b/>
                        <w:bCs/>
                        <w:color w:val="70AD47" w:themeColor="accent6"/>
                        <w:sz w:val="28"/>
                        <w:szCs w:val="28"/>
                      </w:rPr>
                      <w:t xml:space="preserve">Temporada </w:t>
                    </w:r>
                    <w:r w:rsidR="00BA7B83" w:rsidRPr="004C0C8C">
                      <w:rPr>
                        <w:b/>
                        <w:bCs/>
                        <w:color w:val="70AD47" w:themeColor="accent6"/>
                        <w:sz w:val="28"/>
                        <w:szCs w:val="28"/>
                      </w:rPr>
                      <w:t>202</w:t>
                    </w:r>
                    <w:r w:rsidR="00F148D4" w:rsidRPr="004C0C8C">
                      <w:rPr>
                        <w:b/>
                        <w:bCs/>
                        <w:color w:val="70AD47" w:themeColor="accent6"/>
                        <w:sz w:val="28"/>
                        <w:szCs w:val="28"/>
                      </w:rPr>
                      <w:t>5</w:t>
                    </w:r>
                    <w:r w:rsidR="00BA7B83" w:rsidRPr="004C0C8C">
                      <w:rPr>
                        <w:b/>
                        <w:bCs/>
                        <w:color w:val="70AD47" w:themeColor="accent6"/>
                        <w:sz w:val="28"/>
                        <w:szCs w:val="28"/>
                      </w:rPr>
                      <w:t>-202</w:t>
                    </w:r>
                    <w:r w:rsidR="00F148D4" w:rsidRPr="004C0C8C">
                      <w:rPr>
                        <w:b/>
                        <w:bCs/>
                        <w:color w:val="70AD47" w:themeColor="accent6"/>
                        <w:sz w:val="28"/>
                        <w:szCs w:val="28"/>
                      </w:rPr>
                      <w:t>6</w:t>
                    </w:r>
                  </w:p>
                  <w:p w14:paraId="7C0700B8" w14:textId="55ADC039" w:rsidR="001F5F70" w:rsidRPr="004C0C8C" w:rsidRDefault="00F2408F" w:rsidP="00467D93">
                    <w:pPr>
                      <w:pStyle w:val="Subttulo"/>
                      <w:jc w:val="both"/>
                      <w:rPr>
                        <w:b/>
                        <w:bCs/>
                        <w:color w:val="2F5496" w:themeColor="accent1" w:themeShade="BF"/>
                        <w:sz w:val="24"/>
                        <w:szCs w:val="24"/>
                      </w:rPr>
                    </w:pPr>
                    <w:r w:rsidRPr="004C0C8C">
                      <w:rPr>
                        <w:b/>
                        <w:bCs/>
                        <w:color w:val="70AD47" w:themeColor="accent6"/>
                        <w:sz w:val="24"/>
                        <w:szCs w:val="24"/>
                      </w:rPr>
                      <w:t xml:space="preserve">Tarifas </w:t>
                    </w:r>
                    <w:r w:rsidR="00A00A24" w:rsidRPr="004C0C8C">
                      <w:rPr>
                        <w:b/>
                        <w:bCs/>
                        <w:color w:val="70AD47" w:themeColor="accent6"/>
                        <w:sz w:val="24"/>
                        <w:szCs w:val="24"/>
                      </w:rPr>
                      <w:t>Comisionables</w:t>
                    </w:r>
                  </w:p>
                  <w:p w14:paraId="2116CBBE" w14:textId="77777777" w:rsidR="001F5F70" w:rsidRPr="004C0C8C" w:rsidRDefault="001F5F70" w:rsidP="001F5F70">
                    <w:pPr>
                      <w:jc w:val="center"/>
                      <w:rPr>
                        <w:rFonts w:cstheme="minorHAnsi"/>
                        <w:b/>
                        <w:bCs/>
                        <w:color w:val="0070C0"/>
                        <w:kern w:val="24"/>
                        <w:sz w:val="48"/>
                        <w:szCs w:val="48"/>
                      </w:rPr>
                    </w:pPr>
                  </w:p>
                  <w:p w14:paraId="5B0ACC08" w14:textId="77777777" w:rsidR="001F5F70" w:rsidRPr="004C0C8C" w:rsidRDefault="001F5F70" w:rsidP="001F5F70">
                    <w:pPr>
                      <w:jc w:val="center"/>
                      <w:rPr>
                        <w:rFonts w:cstheme="minorHAnsi"/>
                        <w:b/>
                        <w:bCs/>
                        <w:color w:val="0070C0"/>
                        <w:kern w:val="24"/>
                        <w:sz w:val="48"/>
                        <w:szCs w:val="48"/>
                      </w:rPr>
                    </w:pPr>
                  </w:p>
                  <w:p w14:paraId="2A01B9B1" w14:textId="77777777" w:rsidR="00E16863" w:rsidRPr="004C0C8C" w:rsidRDefault="00E16863" w:rsidP="003B5C48">
                    <w:pPr>
                      <w:jc w:val="right"/>
                      <w:rPr>
                        <w:rFonts w:cstheme="minorHAnsi"/>
                        <w:b/>
                        <w:bCs/>
                        <w:color w:val="0070C0"/>
                        <w:kern w:val="24"/>
                        <w:sz w:val="48"/>
                        <w:szCs w:val="48"/>
                      </w:rPr>
                    </w:pPr>
                  </w:p>
                  <w:p w14:paraId="7B729A21" w14:textId="77777777" w:rsidR="00E44EF0" w:rsidRPr="004C0C8C" w:rsidRDefault="00E44EF0" w:rsidP="003B5C48">
                    <w:pPr>
                      <w:jc w:val="right"/>
                      <w:rPr>
                        <w:rFonts w:cstheme="minorHAnsi"/>
                        <w:b/>
                        <w:bCs/>
                        <w:color w:val="0070C0"/>
                        <w:kern w:val="24"/>
                        <w:sz w:val="48"/>
                        <w:szCs w:val="48"/>
                      </w:rPr>
                    </w:pPr>
                  </w:p>
                </w:txbxContent>
              </v:textbox>
            </v:shape>
          </w:pict>
        </mc:Fallback>
      </mc:AlternateContent>
    </w:r>
    <w:r w:rsidR="00BA7B83" w:rsidRPr="004C0C8C">
      <w:rPr>
        <w:noProof/>
      </w:rPr>
      <w:drawing>
        <wp:anchor distT="0" distB="0" distL="114300" distR="114300" simplePos="0" relativeHeight="251658241" behindDoc="0" locked="0" layoutInCell="1" allowOverlap="1" wp14:anchorId="56F96AB5" wp14:editId="0279F0C0">
          <wp:simplePos x="0" y="0"/>
          <wp:positionH relativeFrom="column">
            <wp:posOffset>-1112446</wp:posOffset>
          </wp:positionH>
          <wp:positionV relativeFrom="paragraph">
            <wp:posOffset>-223284</wp:posOffset>
          </wp:positionV>
          <wp:extent cx="8074994" cy="1113554"/>
          <wp:effectExtent l="0" t="0" r="2540" b="0"/>
          <wp:wrapNone/>
          <wp:docPr id="4" name="Picture 3">
            <a:extLst xmlns:a="http://schemas.openxmlformats.org/drawingml/2006/main">
              <a:ext uri="{FF2B5EF4-FFF2-40B4-BE49-F238E27FC236}">
                <a16:creationId xmlns:a16="http://schemas.microsoft.com/office/drawing/2014/main" id="{C1016CE8-3F09-5848-A481-5A4D699B43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1016CE8-3F09-5848-A481-5A4D699B43CC}"/>
                      </a:ext>
                    </a:extLst>
                  </pic:cNvPr>
                  <pic:cNvPicPr>
                    <a:picLocks noChangeAspect="1"/>
                  </pic:cNvPicPr>
                </pic:nvPicPr>
                <pic:blipFill>
                  <a:blip r:embed="rId1">
                    <a:duotone>
                      <a:schemeClr val="accent6">
                        <a:shade val="45000"/>
                        <a:satMod val="135000"/>
                      </a:schemeClr>
                      <a:prstClr val="white"/>
                    </a:duotone>
                  </a:blip>
                  <a:stretch>
                    <a:fillRect/>
                  </a:stretch>
                </pic:blipFill>
                <pic:spPr>
                  <a:xfrm>
                    <a:off x="0" y="0"/>
                    <a:ext cx="8238952" cy="1136164"/>
                  </a:xfrm>
                  <a:prstGeom prst="rect">
                    <a:avLst/>
                  </a:prstGeom>
                </pic:spPr>
              </pic:pic>
            </a:graphicData>
          </a:graphic>
          <wp14:sizeRelH relativeFrom="margin">
            <wp14:pctWidth>0</wp14:pctWidth>
          </wp14:sizeRelH>
          <wp14:sizeRelV relativeFrom="margin">
            <wp14:pctHeight>0</wp14:pctHeight>
          </wp14:sizeRelV>
        </wp:anchor>
      </w:drawing>
    </w:r>
    <w:r w:rsidR="00BA7B83" w:rsidRPr="004C0C8C">
      <w:ptab w:relativeTo="margin" w:alignment="left" w:leader="none"/>
    </w:r>
    <w:r w:rsidR="00BA7B83" w:rsidRPr="004C0C8C">
      <w:ptab w:relativeTo="indent"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DC17D9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25pt;height:11.25pt" o:bullet="t">
        <v:imagedata r:id="rId1" o:title="clip_image001"/>
      </v:shape>
    </w:pict>
  </w:numPicBullet>
  <w:abstractNum w:abstractNumId="0" w15:restartNumberingAfterBreak="0">
    <w:nsid w:val="016414CF"/>
    <w:multiLevelType w:val="hybridMultilevel"/>
    <w:tmpl w:val="DC10EE4C"/>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C4451F"/>
    <w:multiLevelType w:val="hybridMultilevel"/>
    <w:tmpl w:val="036C830E"/>
    <w:lvl w:ilvl="0" w:tplc="7174E720">
      <w:numFmt w:val="bullet"/>
      <w:lvlText w:val="•"/>
      <w:lvlJc w:val="left"/>
      <w:pPr>
        <w:ind w:left="360" w:hanging="360"/>
      </w:pPr>
      <w:rPr>
        <w:rFonts w:ascii="Arial" w:eastAsiaTheme="minorHAnsi" w:hAnsi="Arial" w:cs="Aria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15:restartNumberingAfterBreak="0">
    <w:nsid w:val="04543851"/>
    <w:multiLevelType w:val="hybridMultilevel"/>
    <w:tmpl w:val="71B0DF9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66003B"/>
    <w:multiLevelType w:val="hybridMultilevel"/>
    <w:tmpl w:val="147297E6"/>
    <w:lvl w:ilvl="0" w:tplc="D512D3E8">
      <w:numFmt w:val="bullet"/>
      <w:lvlText w:val="-"/>
      <w:lvlJc w:val="left"/>
      <w:pPr>
        <w:ind w:left="405" w:hanging="360"/>
      </w:pPr>
      <w:rPr>
        <w:rFonts w:ascii="Calibri" w:eastAsiaTheme="minorEastAsia" w:hAnsi="Calibri" w:cs="Calibri" w:hint="default"/>
        <w:u w:val="single"/>
      </w:rPr>
    </w:lvl>
    <w:lvl w:ilvl="1" w:tplc="240A0003" w:tentative="1">
      <w:start w:val="1"/>
      <w:numFmt w:val="bullet"/>
      <w:lvlText w:val="o"/>
      <w:lvlJc w:val="left"/>
      <w:pPr>
        <w:ind w:left="1125" w:hanging="360"/>
      </w:pPr>
      <w:rPr>
        <w:rFonts w:ascii="Courier New" w:hAnsi="Courier New" w:cs="Courier New" w:hint="default"/>
      </w:rPr>
    </w:lvl>
    <w:lvl w:ilvl="2" w:tplc="240A0005" w:tentative="1">
      <w:start w:val="1"/>
      <w:numFmt w:val="bullet"/>
      <w:lvlText w:val=""/>
      <w:lvlJc w:val="left"/>
      <w:pPr>
        <w:ind w:left="1845" w:hanging="360"/>
      </w:pPr>
      <w:rPr>
        <w:rFonts w:ascii="Wingdings" w:hAnsi="Wingdings" w:hint="default"/>
      </w:rPr>
    </w:lvl>
    <w:lvl w:ilvl="3" w:tplc="240A0001" w:tentative="1">
      <w:start w:val="1"/>
      <w:numFmt w:val="bullet"/>
      <w:lvlText w:val=""/>
      <w:lvlJc w:val="left"/>
      <w:pPr>
        <w:ind w:left="2565" w:hanging="360"/>
      </w:pPr>
      <w:rPr>
        <w:rFonts w:ascii="Symbol" w:hAnsi="Symbol" w:hint="default"/>
      </w:rPr>
    </w:lvl>
    <w:lvl w:ilvl="4" w:tplc="240A0003" w:tentative="1">
      <w:start w:val="1"/>
      <w:numFmt w:val="bullet"/>
      <w:lvlText w:val="o"/>
      <w:lvlJc w:val="left"/>
      <w:pPr>
        <w:ind w:left="3285" w:hanging="360"/>
      </w:pPr>
      <w:rPr>
        <w:rFonts w:ascii="Courier New" w:hAnsi="Courier New" w:cs="Courier New" w:hint="default"/>
      </w:rPr>
    </w:lvl>
    <w:lvl w:ilvl="5" w:tplc="240A0005" w:tentative="1">
      <w:start w:val="1"/>
      <w:numFmt w:val="bullet"/>
      <w:lvlText w:val=""/>
      <w:lvlJc w:val="left"/>
      <w:pPr>
        <w:ind w:left="4005" w:hanging="360"/>
      </w:pPr>
      <w:rPr>
        <w:rFonts w:ascii="Wingdings" w:hAnsi="Wingdings" w:hint="default"/>
      </w:rPr>
    </w:lvl>
    <w:lvl w:ilvl="6" w:tplc="240A0001" w:tentative="1">
      <w:start w:val="1"/>
      <w:numFmt w:val="bullet"/>
      <w:lvlText w:val=""/>
      <w:lvlJc w:val="left"/>
      <w:pPr>
        <w:ind w:left="4725" w:hanging="360"/>
      </w:pPr>
      <w:rPr>
        <w:rFonts w:ascii="Symbol" w:hAnsi="Symbol" w:hint="default"/>
      </w:rPr>
    </w:lvl>
    <w:lvl w:ilvl="7" w:tplc="240A0003" w:tentative="1">
      <w:start w:val="1"/>
      <w:numFmt w:val="bullet"/>
      <w:lvlText w:val="o"/>
      <w:lvlJc w:val="left"/>
      <w:pPr>
        <w:ind w:left="5445" w:hanging="360"/>
      </w:pPr>
      <w:rPr>
        <w:rFonts w:ascii="Courier New" w:hAnsi="Courier New" w:cs="Courier New" w:hint="default"/>
      </w:rPr>
    </w:lvl>
    <w:lvl w:ilvl="8" w:tplc="240A0005" w:tentative="1">
      <w:start w:val="1"/>
      <w:numFmt w:val="bullet"/>
      <w:lvlText w:val=""/>
      <w:lvlJc w:val="left"/>
      <w:pPr>
        <w:ind w:left="6165" w:hanging="360"/>
      </w:pPr>
      <w:rPr>
        <w:rFonts w:ascii="Wingdings" w:hAnsi="Wingdings" w:hint="default"/>
      </w:rPr>
    </w:lvl>
  </w:abstractNum>
  <w:abstractNum w:abstractNumId="4" w15:restartNumberingAfterBreak="0">
    <w:nsid w:val="106D5838"/>
    <w:multiLevelType w:val="hybridMultilevel"/>
    <w:tmpl w:val="3F96D7D4"/>
    <w:lvl w:ilvl="0" w:tplc="72E2D8F2">
      <w:numFmt w:val="bullet"/>
      <w:lvlText w:val="•"/>
      <w:lvlJc w:val="left"/>
      <w:pPr>
        <w:ind w:left="117" w:hanging="113"/>
      </w:pPr>
      <w:rPr>
        <w:rFonts w:ascii="Arial" w:eastAsia="Arial" w:hAnsi="Arial" w:cs="Arial" w:hint="default"/>
        <w:w w:val="100"/>
        <w:sz w:val="18"/>
        <w:szCs w:val="18"/>
        <w:lang w:val="es-ES" w:eastAsia="en-US" w:bidi="ar-SA"/>
      </w:rPr>
    </w:lvl>
    <w:lvl w:ilvl="1" w:tplc="5046149C">
      <w:numFmt w:val="bullet"/>
      <w:lvlText w:val="•"/>
      <w:lvlJc w:val="left"/>
      <w:pPr>
        <w:ind w:left="1190" w:hanging="113"/>
      </w:pPr>
      <w:rPr>
        <w:lang w:val="es-ES" w:eastAsia="en-US" w:bidi="ar-SA"/>
      </w:rPr>
    </w:lvl>
    <w:lvl w:ilvl="2" w:tplc="F0545C66">
      <w:numFmt w:val="bullet"/>
      <w:lvlText w:val="•"/>
      <w:lvlJc w:val="left"/>
      <w:pPr>
        <w:ind w:left="2260" w:hanging="113"/>
      </w:pPr>
      <w:rPr>
        <w:lang w:val="es-ES" w:eastAsia="en-US" w:bidi="ar-SA"/>
      </w:rPr>
    </w:lvl>
    <w:lvl w:ilvl="3" w:tplc="16480CDE">
      <w:numFmt w:val="bullet"/>
      <w:lvlText w:val="•"/>
      <w:lvlJc w:val="left"/>
      <w:pPr>
        <w:ind w:left="3330" w:hanging="113"/>
      </w:pPr>
      <w:rPr>
        <w:lang w:val="es-ES" w:eastAsia="en-US" w:bidi="ar-SA"/>
      </w:rPr>
    </w:lvl>
    <w:lvl w:ilvl="4" w:tplc="002E3CEC">
      <w:numFmt w:val="bullet"/>
      <w:lvlText w:val="•"/>
      <w:lvlJc w:val="left"/>
      <w:pPr>
        <w:ind w:left="4400" w:hanging="113"/>
      </w:pPr>
      <w:rPr>
        <w:lang w:val="es-ES" w:eastAsia="en-US" w:bidi="ar-SA"/>
      </w:rPr>
    </w:lvl>
    <w:lvl w:ilvl="5" w:tplc="7DEEB24C">
      <w:numFmt w:val="bullet"/>
      <w:lvlText w:val="•"/>
      <w:lvlJc w:val="left"/>
      <w:pPr>
        <w:ind w:left="5470" w:hanging="113"/>
      </w:pPr>
      <w:rPr>
        <w:lang w:val="es-ES" w:eastAsia="en-US" w:bidi="ar-SA"/>
      </w:rPr>
    </w:lvl>
    <w:lvl w:ilvl="6" w:tplc="926CD110">
      <w:numFmt w:val="bullet"/>
      <w:lvlText w:val="•"/>
      <w:lvlJc w:val="left"/>
      <w:pPr>
        <w:ind w:left="6540" w:hanging="113"/>
      </w:pPr>
      <w:rPr>
        <w:lang w:val="es-ES" w:eastAsia="en-US" w:bidi="ar-SA"/>
      </w:rPr>
    </w:lvl>
    <w:lvl w:ilvl="7" w:tplc="E9B0C7D6">
      <w:numFmt w:val="bullet"/>
      <w:lvlText w:val="•"/>
      <w:lvlJc w:val="left"/>
      <w:pPr>
        <w:ind w:left="7610" w:hanging="113"/>
      </w:pPr>
      <w:rPr>
        <w:lang w:val="es-ES" w:eastAsia="en-US" w:bidi="ar-SA"/>
      </w:rPr>
    </w:lvl>
    <w:lvl w:ilvl="8" w:tplc="091A9584">
      <w:numFmt w:val="bullet"/>
      <w:lvlText w:val="•"/>
      <w:lvlJc w:val="left"/>
      <w:pPr>
        <w:ind w:left="8680" w:hanging="113"/>
      </w:pPr>
      <w:rPr>
        <w:lang w:val="es-ES" w:eastAsia="en-US" w:bidi="ar-SA"/>
      </w:rPr>
    </w:lvl>
  </w:abstractNum>
  <w:abstractNum w:abstractNumId="5" w15:restartNumberingAfterBreak="0">
    <w:nsid w:val="10720DA9"/>
    <w:multiLevelType w:val="multilevel"/>
    <w:tmpl w:val="5FC44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F53ACA"/>
    <w:multiLevelType w:val="hybridMultilevel"/>
    <w:tmpl w:val="6AC2FF84"/>
    <w:lvl w:ilvl="0" w:tplc="0C0A0007">
      <w:start w:val="1"/>
      <w:numFmt w:val="bullet"/>
      <w:lvlText w:val=""/>
      <w:lvlPicBulletId w:val="0"/>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7" w15:restartNumberingAfterBreak="0">
    <w:nsid w:val="1B3D268A"/>
    <w:multiLevelType w:val="hybridMultilevel"/>
    <w:tmpl w:val="4C06D0F8"/>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720FFF"/>
    <w:multiLevelType w:val="multilevel"/>
    <w:tmpl w:val="BA7CC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1B563C"/>
    <w:multiLevelType w:val="multilevel"/>
    <w:tmpl w:val="E910B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9FE385B"/>
    <w:multiLevelType w:val="multilevel"/>
    <w:tmpl w:val="821E2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E07BEC"/>
    <w:multiLevelType w:val="multilevel"/>
    <w:tmpl w:val="CF8E2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F4153D"/>
    <w:multiLevelType w:val="hybridMultilevel"/>
    <w:tmpl w:val="EB42FDD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C86A8F"/>
    <w:multiLevelType w:val="hybridMultilevel"/>
    <w:tmpl w:val="637C22F2"/>
    <w:lvl w:ilvl="0" w:tplc="240A000D">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4" w15:restartNumberingAfterBreak="0">
    <w:nsid w:val="41E10C64"/>
    <w:multiLevelType w:val="hybridMultilevel"/>
    <w:tmpl w:val="FEEA1766"/>
    <w:lvl w:ilvl="0" w:tplc="0CCC5CC8">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47584814"/>
    <w:multiLevelType w:val="hybridMultilevel"/>
    <w:tmpl w:val="F1F2858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47636422"/>
    <w:multiLevelType w:val="hybridMultilevel"/>
    <w:tmpl w:val="A69053D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BB4741"/>
    <w:multiLevelType w:val="hybridMultilevel"/>
    <w:tmpl w:val="84BA6DBE"/>
    <w:lvl w:ilvl="0" w:tplc="0CCC5CC8">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49C0061D"/>
    <w:multiLevelType w:val="hybridMultilevel"/>
    <w:tmpl w:val="47EA6E0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9" w15:restartNumberingAfterBreak="0">
    <w:nsid w:val="4CA75DBF"/>
    <w:multiLevelType w:val="multilevel"/>
    <w:tmpl w:val="85D48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CA04C1"/>
    <w:multiLevelType w:val="hybridMultilevel"/>
    <w:tmpl w:val="196E0F0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E63149"/>
    <w:multiLevelType w:val="multilevel"/>
    <w:tmpl w:val="E856C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6205414"/>
    <w:multiLevelType w:val="hybridMultilevel"/>
    <w:tmpl w:val="754C4B6C"/>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28678E"/>
    <w:multiLevelType w:val="hybridMultilevel"/>
    <w:tmpl w:val="E5D0096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4" w15:restartNumberingAfterBreak="0">
    <w:nsid w:val="5A930713"/>
    <w:multiLevelType w:val="hybridMultilevel"/>
    <w:tmpl w:val="387E88E6"/>
    <w:lvl w:ilvl="0" w:tplc="0C0A0007">
      <w:start w:val="1"/>
      <w:numFmt w:val="bullet"/>
      <w:lvlText w:val=""/>
      <w:lvlPicBulletId w:val="0"/>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5" w15:restartNumberingAfterBreak="0">
    <w:nsid w:val="5D2F0E16"/>
    <w:multiLevelType w:val="hybridMultilevel"/>
    <w:tmpl w:val="79F07D1C"/>
    <w:lvl w:ilvl="0" w:tplc="0C0A0007">
      <w:start w:val="1"/>
      <w:numFmt w:val="bullet"/>
      <w:lvlText w:val=""/>
      <w:lvlPicBulletId w:val="0"/>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6" w15:restartNumberingAfterBreak="0">
    <w:nsid w:val="5D4607BF"/>
    <w:multiLevelType w:val="hybridMultilevel"/>
    <w:tmpl w:val="C95EAAF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7" w15:restartNumberingAfterBreak="0">
    <w:nsid w:val="5E0120EE"/>
    <w:multiLevelType w:val="hybridMultilevel"/>
    <w:tmpl w:val="41DA9BB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EE008DE"/>
    <w:multiLevelType w:val="multilevel"/>
    <w:tmpl w:val="B1A6C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00E4A92"/>
    <w:multiLevelType w:val="hybridMultilevel"/>
    <w:tmpl w:val="2CE819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43A4164"/>
    <w:multiLevelType w:val="hybridMultilevel"/>
    <w:tmpl w:val="9F32D42C"/>
    <w:lvl w:ilvl="0" w:tplc="7174E720">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645D0EA8"/>
    <w:multiLevelType w:val="hybridMultilevel"/>
    <w:tmpl w:val="D356135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2" w15:restartNumberingAfterBreak="0">
    <w:nsid w:val="656061C4"/>
    <w:multiLevelType w:val="hybridMultilevel"/>
    <w:tmpl w:val="F208B8A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6CD9024F"/>
    <w:multiLevelType w:val="hybridMultilevel"/>
    <w:tmpl w:val="7FFC5CD0"/>
    <w:lvl w:ilvl="0" w:tplc="7174E720">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72947A26"/>
    <w:multiLevelType w:val="hybridMultilevel"/>
    <w:tmpl w:val="07B8A268"/>
    <w:lvl w:ilvl="0" w:tplc="0409000D">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7D962CD0"/>
    <w:multiLevelType w:val="hybridMultilevel"/>
    <w:tmpl w:val="C3701C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CF7E99"/>
    <w:multiLevelType w:val="hybridMultilevel"/>
    <w:tmpl w:val="7320FA46"/>
    <w:lvl w:ilvl="0" w:tplc="7174E720">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540871985">
    <w:abstractNumId w:val="12"/>
  </w:num>
  <w:num w:numId="2" w16cid:durableId="2102216814">
    <w:abstractNumId w:val="29"/>
  </w:num>
  <w:num w:numId="3" w16cid:durableId="1907255817">
    <w:abstractNumId w:val="7"/>
  </w:num>
  <w:num w:numId="4" w16cid:durableId="1315376481">
    <w:abstractNumId w:val="0"/>
  </w:num>
  <w:num w:numId="5" w16cid:durableId="1143156407">
    <w:abstractNumId w:val="22"/>
  </w:num>
  <w:num w:numId="6" w16cid:durableId="426775280">
    <w:abstractNumId w:val="16"/>
  </w:num>
  <w:num w:numId="7" w16cid:durableId="1158889314">
    <w:abstractNumId w:val="27"/>
  </w:num>
  <w:num w:numId="8" w16cid:durableId="1153764691">
    <w:abstractNumId w:val="20"/>
  </w:num>
  <w:num w:numId="9" w16cid:durableId="1273710713">
    <w:abstractNumId w:val="34"/>
  </w:num>
  <w:num w:numId="10" w16cid:durableId="302396008">
    <w:abstractNumId w:val="2"/>
  </w:num>
  <w:num w:numId="11" w16cid:durableId="670833230">
    <w:abstractNumId w:val="8"/>
  </w:num>
  <w:num w:numId="12" w16cid:durableId="1745107413">
    <w:abstractNumId w:val="10"/>
  </w:num>
  <w:num w:numId="13" w16cid:durableId="270552711">
    <w:abstractNumId w:val="11"/>
  </w:num>
  <w:num w:numId="14" w16cid:durableId="508102886">
    <w:abstractNumId w:val="5"/>
  </w:num>
  <w:num w:numId="15" w16cid:durableId="589657854">
    <w:abstractNumId w:val="28"/>
  </w:num>
  <w:num w:numId="16" w16cid:durableId="1934436132">
    <w:abstractNumId w:val="19"/>
  </w:num>
  <w:num w:numId="17" w16cid:durableId="1374112889">
    <w:abstractNumId w:val="35"/>
  </w:num>
  <w:num w:numId="18" w16cid:durableId="1098210001">
    <w:abstractNumId w:val="15"/>
  </w:num>
  <w:num w:numId="19" w16cid:durableId="1713530300">
    <w:abstractNumId w:val="36"/>
  </w:num>
  <w:num w:numId="20" w16cid:durableId="1730836614">
    <w:abstractNumId w:val="1"/>
  </w:num>
  <w:num w:numId="21" w16cid:durableId="313334691">
    <w:abstractNumId w:val="22"/>
  </w:num>
  <w:num w:numId="22" w16cid:durableId="947277977">
    <w:abstractNumId w:val="6"/>
  </w:num>
  <w:num w:numId="23" w16cid:durableId="184252962">
    <w:abstractNumId w:val="24"/>
  </w:num>
  <w:num w:numId="24" w16cid:durableId="549073007">
    <w:abstractNumId w:val="25"/>
  </w:num>
  <w:num w:numId="25" w16cid:durableId="1824152875">
    <w:abstractNumId w:val="4"/>
  </w:num>
  <w:num w:numId="26" w16cid:durableId="1331830277">
    <w:abstractNumId w:val="33"/>
  </w:num>
  <w:num w:numId="27" w16cid:durableId="1923950840">
    <w:abstractNumId w:val="30"/>
  </w:num>
  <w:num w:numId="28" w16cid:durableId="1228807785">
    <w:abstractNumId w:val="3"/>
  </w:num>
  <w:num w:numId="29" w16cid:durableId="1266110361">
    <w:abstractNumId w:val="32"/>
  </w:num>
  <w:num w:numId="30" w16cid:durableId="1657759480">
    <w:abstractNumId w:val="14"/>
  </w:num>
  <w:num w:numId="31" w16cid:durableId="1630748470">
    <w:abstractNumId w:val="17"/>
  </w:num>
  <w:num w:numId="32" w16cid:durableId="1130051606">
    <w:abstractNumId w:val="31"/>
  </w:num>
  <w:num w:numId="33" w16cid:durableId="1925842128">
    <w:abstractNumId w:val="23"/>
  </w:num>
  <w:num w:numId="34" w16cid:durableId="24907518">
    <w:abstractNumId w:val="26"/>
  </w:num>
  <w:num w:numId="35" w16cid:durableId="236327625">
    <w:abstractNumId w:val="18"/>
  </w:num>
  <w:num w:numId="36" w16cid:durableId="1975795830">
    <w:abstractNumId w:val="13"/>
  </w:num>
  <w:num w:numId="37" w16cid:durableId="20324170">
    <w:abstractNumId w:val="9"/>
  </w:num>
  <w:num w:numId="38" w16cid:durableId="1930310757">
    <w:abstractNumId w:val="2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469"/>
    <w:rsid w:val="00001F04"/>
    <w:rsid w:val="00002B55"/>
    <w:rsid w:val="00004FB9"/>
    <w:rsid w:val="000065D6"/>
    <w:rsid w:val="000072A8"/>
    <w:rsid w:val="0001096B"/>
    <w:rsid w:val="00012013"/>
    <w:rsid w:val="0001246E"/>
    <w:rsid w:val="00015F66"/>
    <w:rsid w:val="00016BF0"/>
    <w:rsid w:val="00016DB7"/>
    <w:rsid w:val="000170EE"/>
    <w:rsid w:val="00020BF0"/>
    <w:rsid w:val="0002256C"/>
    <w:rsid w:val="000225A3"/>
    <w:rsid w:val="0002301A"/>
    <w:rsid w:val="000230A4"/>
    <w:rsid w:val="00023B37"/>
    <w:rsid w:val="000262CC"/>
    <w:rsid w:val="00031943"/>
    <w:rsid w:val="00032068"/>
    <w:rsid w:val="00035783"/>
    <w:rsid w:val="00035C70"/>
    <w:rsid w:val="00037174"/>
    <w:rsid w:val="00040552"/>
    <w:rsid w:val="00040648"/>
    <w:rsid w:val="00041249"/>
    <w:rsid w:val="00041BF3"/>
    <w:rsid w:val="0004222C"/>
    <w:rsid w:val="00042616"/>
    <w:rsid w:val="00044229"/>
    <w:rsid w:val="00044A09"/>
    <w:rsid w:val="00052C26"/>
    <w:rsid w:val="00053D96"/>
    <w:rsid w:val="00055BB9"/>
    <w:rsid w:val="00056480"/>
    <w:rsid w:val="000611E2"/>
    <w:rsid w:val="00061ED0"/>
    <w:rsid w:val="00063DA1"/>
    <w:rsid w:val="0006409D"/>
    <w:rsid w:val="00066E7B"/>
    <w:rsid w:val="00067E7E"/>
    <w:rsid w:val="000702C1"/>
    <w:rsid w:val="000744C0"/>
    <w:rsid w:val="00077EE1"/>
    <w:rsid w:val="000814A7"/>
    <w:rsid w:val="00081692"/>
    <w:rsid w:val="00082E2F"/>
    <w:rsid w:val="0008483D"/>
    <w:rsid w:val="000868A5"/>
    <w:rsid w:val="00086F17"/>
    <w:rsid w:val="000946DC"/>
    <w:rsid w:val="00094ABF"/>
    <w:rsid w:val="00095725"/>
    <w:rsid w:val="00095D6B"/>
    <w:rsid w:val="000961D6"/>
    <w:rsid w:val="000A3729"/>
    <w:rsid w:val="000A5132"/>
    <w:rsid w:val="000B1DE5"/>
    <w:rsid w:val="000B5597"/>
    <w:rsid w:val="000C0F1F"/>
    <w:rsid w:val="000C5246"/>
    <w:rsid w:val="000C56F7"/>
    <w:rsid w:val="000C7E97"/>
    <w:rsid w:val="000D05E5"/>
    <w:rsid w:val="000D66EF"/>
    <w:rsid w:val="000D6EC8"/>
    <w:rsid w:val="000D7475"/>
    <w:rsid w:val="000D7CD8"/>
    <w:rsid w:val="000E4207"/>
    <w:rsid w:val="000E4873"/>
    <w:rsid w:val="000E7C9B"/>
    <w:rsid w:val="000F047B"/>
    <w:rsid w:val="000F0575"/>
    <w:rsid w:val="000F2B33"/>
    <w:rsid w:val="000F3D52"/>
    <w:rsid w:val="000F5EA6"/>
    <w:rsid w:val="000F718F"/>
    <w:rsid w:val="000F7695"/>
    <w:rsid w:val="00103EFE"/>
    <w:rsid w:val="0010523A"/>
    <w:rsid w:val="001078DC"/>
    <w:rsid w:val="00115029"/>
    <w:rsid w:val="00115A4B"/>
    <w:rsid w:val="00121D40"/>
    <w:rsid w:val="00121FB2"/>
    <w:rsid w:val="00127D04"/>
    <w:rsid w:val="00130C20"/>
    <w:rsid w:val="00132B54"/>
    <w:rsid w:val="00133C90"/>
    <w:rsid w:val="001350B4"/>
    <w:rsid w:val="001355A1"/>
    <w:rsid w:val="001364D7"/>
    <w:rsid w:val="0013670E"/>
    <w:rsid w:val="00146E93"/>
    <w:rsid w:val="00147755"/>
    <w:rsid w:val="00147A29"/>
    <w:rsid w:val="001511DA"/>
    <w:rsid w:val="0015132D"/>
    <w:rsid w:val="00151884"/>
    <w:rsid w:val="001547FF"/>
    <w:rsid w:val="001605B8"/>
    <w:rsid w:val="00161541"/>
    <w:rsid w:val="0016183D"/>
    <w:rsid w:val="00162176"/>
    <w:rsid w:val="00164BA2"/>
    <w:rsid w:val="00166208"/>
    <w:rsid w:val="00166D19"/>
    <w:rsid w:val="001676A7"/>
    <w:rsid w:val="00171600"/>
    <w:rsid w:val="0017166C"/>
    <w:rsid w:val="00173C02"/>
    <w:rsid w:val="0017451A"/>
    <w:rsid w:val="00174BCE"/>
    <w:rsid w:val="00176764"/>
    <w:rsid w:val="00176EBC"/>
    <w:rsid w:val="00182852"/>
    <w:rsid w:val="0018501F"/>
    <w:rsid w:val="00187530"/>
    <w:rsid w:val="001877FD"/>
    <w:rsid w:val="00190303"/>
    <w:rsid w:val="00191968"/>
    <w:rsid w:val="0019203F"/>
    <w:rsid w:val="00195069"/>
    <w:rsid w:val="0019617C"/>
    <w:rsid w:val="001A136B"/>
    <w:rsid w:val="001A15FC"/>
    <w:rsid w:val="001A1800"/>
    <w:rsid w:val="001A250D"/>
    <w:rsid w:val="001A7DEB"/>
    <w:rsid w:val="001B2627"/>
    <w:rsid w:val="001B447C"/>
    <w:rsid w:val="001B4DC8"/>
    <w:rsid w:val="001B501F"/>
    <w:rsid w:val="001B58F4"/>
    <w:rsid w:val="001C2F5A"/>
    <w:rsid w:val="001C3F36"/>
    <w:rsid w:val="001C4EF1"/>
    <w:rsid w:val="001C6AE3"/>
    <w:rsid w:val="001C7E3C"/>
    <w:rsid w:val="001D00C2"/>
    <w:rsid w:val="001D08E8"/>
    <w:rsid w:val="001D1246"/>
    <w:rsid w:val="001D2A4D"/>
    <w:rsid w:val="001D4EF8"/>
    <w:rsid w:val="001D53B1"/>
    <w:rsid w:val="001D6BD7"/>
    <w:rsid w:val="001D74E6"/>
    <w:rsid w:val="001D75BC"/>
    <w:rsid w:val="001E1615"/>
    <w:rsid w:val="001E2B91"/>
    <w:rsid w:val="001E4D0B"/>
    <w:rsid w:val="001E67DA"/>
    <w:rsid w:val="001E6BAD"/>
    <w:rsid w:val="001F5F70"/>
    <w:rsid w:val="002009AB"/>
    <w:rsid w:val="002010C2"/>
    <w:rsid w:val="00202297"/>
    <w:rsid w:val="002039B9"/>
    <w:rsid w:val="00203C51"/>
    <w:rsid w:val="002047E7"/>
    <w:rsid w:val="00204DE7"/>
    <w:rsid w:val="00205494"/>
    <w:rsid w:val="0020726C"/>
    <w:rsid w:val="00213A9F"/>
    <w:rsid w:val="00213B06"/>
    <w:rsid w:val="00213B44"/>
    <w:rsid w:val="00213C5C"/>
    <w:rsid w:val="00215A18"/>
    <w:rsid w:val="00216293"/>
    <w:rsid w:val="002200E9"/>
    <w:rsid w:val="002209A9"/>
    <w:rsid w:val="00220C7F"/>
    <w:rsid w:val="002224F5"/>
    <w:rsid w:val="002241F9"/>
    <w:rsid w:val="00224D4E"/>
    <w:rsid w:val="0022619A"/>
    <w:rsid w:val="002265BD"/>
    <w:rsid w:val="00226D61"/>
    <w:rsid w:val="002278EA"/>
    <w:rsid w:val="00230508"/>
    <w:rsid w:val="00231B34"/>
    <w:rsid w:val="0023235D"/>
    <w:rsid w:val="00232CED"/>
    <w:rsid w:val="00233E05"/>
    <w:rsid w:val="00234A67"/>
    <w:rsid w:val="00235338"/>
    <w:rsid w:val="00241C46"/>
    <w:rsid w:val="002431BA"/>
    <w:rsid w:val="002434DC"/>
    <w:rsid w:val="00243586"/>
    <w:rsid w:val="00244C9C"/>
    <w:rsid w:val="00246998"/>
    <w:rsid w:val="00250DC7"/>
    <w:rsid w:val="00251129"/>
    <w:rsid w:val="00252645"/>
    <w:rsid w:val="002536D3"/>
    <w:rsid w:val="0025399B"/>
    <w:rsid w:val="002614F4"/>
    <w:rsid w:val="002621E1"/>
    <w:rsid w:val="00263B32"/>
    <w:rsid w:val="00263F98"/>
    <w:rsid w:val="00264EDA"/>
    <w:rsid w:val="002653F1"/>
    <w:rsid w:val="00265AB3"/>
    <w:rsid w:val="0026601B"/>
    <w:rsid w:val="0026672A"/>
    <w:rsid w:val="002675A8"/>
    <w:rsid w:val="002742C0"/>
    <w:rsid w:val="00274889"/>
    <w:rsid w:val="00275B95"/>
    <w:rsid w:val="00277173"/>
    <w:rsid w:val="00277855"/>
    <w:rsid w:val="00277BF7"/>
    <w:rsid w:val="00281085"/>
    <w:rsid w:val="00281B65"/>
    <w:rsid w:val="00282F6F"/>
    <w:rsid w:val="0028356C"/>
    <w:rsid w:val="0028455A"/>
    <w:rsid w:val="002857FD"/>
    <w:rsid w:val="002909E8"/>
    <w:rsid w:val="002917CE"/>
    <w:rsid w:val="0029315C"/>
    <w:rsid w:val="00294FFF"/>
    <w:rsid w:val="00295D2A"/>
    <w:rsid w:val="002A0980"/>
    <w:rsid w:val="002A2723"/>
    <w:rsid w:val="002A5827"/>
    <w:rsid w:val="002A5874"/>
    <w:rsid w:val="002A5D0B"/>
    <w:rsid w:val="002A716A"/>
    <w:rsid w:val="002A7D39"/>
    <w:rsid w:val="002B171C"/>
    <w:rsid w:val="002B1BBD"/>
    <w:rsid w:val="002B6900"/>
    <w:rsid w:val="002B6FC9"/>
    <w:rsid w:val="002B7A6A"/>
    <w:rsid w:val="002C0474"/>
    <w:rsid w:val="002C0CF8"/>
    <w:rsid w:val="002C1E8D"/>
    <w:rsid w:val="002C3542"/>
    <w:rsid w:val="002C448A"/>
    <w:rsid w:val="002C4505"/>
    <w:rsid w:val="002C4A4B"/>
    <w:rsid w:val="002C4F0E"/>
    <w:rsid w:val="002C765E"/>
    <w:rsid w:val="002C7704"/>
    <w:rsid w:val="002D14E8"/>
    <w:rsid w:val="002D168D"/>
    <w:rsid w:val="002D3DAE"/>
    <w:rsid w:val="002D4628"/>
    <w:rsid w:val="002D5F91"/>
    <w:rsid w:val="002D6285"/>
    <w:rsid w:val="002D7B81"/>
    <w:rsid w:val="002E0862"/>
    <w:rsid w:val="002E0A98"/>
    <w:rsid w:val="002E1251"/>
    <w:rsid w:val="002E2527"/>
    <w:rsid w:val="002E4076"/>
    <w:rsid w:val="002E49F6"/>
    <w:rsid w:val="002E5AD0"/>
    <w:rsid w:val="002E5C02"/>
    <w:rsid w:val="002E7920"/>
    <w:rsid w:val="002F235B"/>
    <w:rsid w:val="002F2371"/>
    <w:rsid w:val="002F4C5A"/>
    <w:rsid w:val="002F7656"/>
    <w:rsid w:val="00300733"/>
    <w:rsid w:val="00301D3C"/>
    <w:rsid w:val="003022B3"/>
    <w:rsid w:val="00304D9E"/>
    <w:rsid w:val="0030588E"/>
    <w:rsid w:val="00310475"/>
    <w:rsid w:val="003114C2"/>
    <w:rsid w:val="0031188E"/>
    <w:rsid w:val="00312744"/>
    <w:rsid w:val="00315670"/>
    <w:rsid w:val="00315E0F"/>
    <w:rsid w:val="00316C58"/>
    <w:rsid w:val="00321119"/>
    <w:rsid w:val="0032343C"/>
    <w:rsid w:val="003236C6"/>
    <w:rsid w:val="003251CB"/>
    <w:rsid w:val="00325ED3"/>
    <w:rsid w:val="00326E3E"/>
    <w:rsid w:val="00327667"/>
    <w:rsid w:val="00330155"/>
    <w:rsid w:val="00330CFE"/>
    <w:rsid w:val="00331CE9"/>
    <w:rsid w:val="003328B9"/>
    <w:rsid w:val="003340DD"/>
    <w:rsid w:val="00334357"/>
    <w:rsid w:val="003346E5"/>
    <w:rsid w:val="00334881"/>
    <w:rsid w:val="00334884"/>
    <w:rsid w:val="003466F8"/>
    <w:rsid w:val="00347A3C"/>
    <w:rsid w:val="0035317C"/>
    <w:rsid w:val="00353328"/>
    <w:rsid w:val="00353A25"/>
    <w:rsid w:val="00353CE2"/>
    <w:rsid w:val="003540EA"/>
    <w:rsid w:val="00354D3C"/>
    <w:rsid w:val="00355822"/>
    <w:rsid w:val="00357D87"/>
    <w:rsid w:val="00357D8A"/>
    <w:rsid w:val="00357DF2"/>
    <w:rsid w:val="0036072D"/>
    <w:rsid w:val="00360E6F"/>
    <w:rsid w:val="00361570"/>
    <w:rsid w:val="003615A3"/>
    <w:rsid w:val="00362493"/>
    <w:rsid w:val="003629A7"/>
    <w:rsid w:val="00370E73"/>
    <w:rsid w:val="00374777"/>
    <w:rsid w:val="0037577E"/>
    <w:rsid w:val="003761A4"/>
    <w:rsid w:val="0037653D"/>
    <w:rsid w:val="003817BD"/>
    <w:rsid w:val="00382783"/>
    <w:rsid w:val="0038438F"/>
    <w:rsid w:val="0038672A"/>
    <w:rsid w:val="00391407"/>
    <w:rsid w:val="00395F38"/>
    <w:rsid w:val="003A5DBE"/>
    <w:rsid w:val="003A614B"/>
    <w:rsid w:val="003B32F5"/>
    <w:rsid w:val="003B5806"/>
    <w:rsid w:val="003B5C48"/>
    <w:rsid w:val="003B6ECD"/>
    <w:rsid w:val="003B752E"/>
    <w:rsid w:val="003B7537"/>
    <w:rsid w:val="003C212F"/>
    <w:rsid w:val="003C2771"/>
    <w:rsid w:val="003C345F"/>
    <w:rsid w:val="003C34AE"/>
    <w:rsid w:val="003C4422"/>
    <w:rsid w:val="003C5C7D"/>
    <w:rsid w:val="003C6C49"/>
    <w:rsid w:val="003D22AB"/>
    <w:rsid w:val="003D5C0C"/>
    <w:rsid w:val="003E14B7"/>
    <w:rsid w:val="003E1806"/>
    <w:rsid w:val="003E2FA9"/>
    <w:rsid w:val="003E311A"/>
    <w:rsid w:val="003E3B0D"/>
    <w:rsid w:val="003E4B35"/>
    <w:rsid w:val="003E74AA"/>
    <w:rsid w:val="003F2AFC"/>
    <w:rsid w:val="003F3970"/>
    <w:rsid w:val="003F67C1"/>
    <w:rsid w:val="003F726B"/>
    <w:rsid w:val="003F7776"/>
    <w:rsid w:val="0040092E"/>
    <w:rsid w:val="00402275"/>
    <w:rsid w:val="00411FB5"/>
    <w:rsid w:val="004138E8"/>
    <w:rsid w:val="004166E2"/>
    <w:rsid w:val="0041685A"/>
    <w:rsid w:val="0042058D"/>
    <w:rsid w:val="00420E86"/>
    <w:rsid w:val="004224F8"/>
    <w:rsid w:val="00424737"/>
    <w:rsid w:val="00426F2C"/>
    <w:rsid w:val="0043188D"/>
    <w:rsid w:val="00432D8A"/>
    <w:rsid w:val="004364A7"/>
    <w:rsid w:val="00437032"/>
    <w:rsid w:val="00437C98"/>
    <w:rsid w:val="00440B74"/>
    <w:rsid w:val="0044529B"/>
    <w:rsid w:val="00445BED"/>
    <w:rsid w:val="00446631"/>
    <w:rsid w:val="00446910"/>
    <w:rsid w:val="004503A0"/>
    <w:rsid w:val="0045288F"/>
    <w:rsid w:val="00453B02"/>
    <w:rsid w:val="004551F1"/>
    <w:rsid w:val="00456A30"/>
    <w:rsid w:val="0045792E"/>
    <w:rsid w:val="00460649"/>
    <w:rsid w:val="004612F5"/>
    <w:rsid w:val="00464614"/>
    <w:rsid w:val="0046631C"/>
    <w:rsid w:val="00466F3E"/>
    <w:rsid w:val="00467D93"/>
    <w:rsid w:val="0047023B"/>
    <w:rsid w:val="004707A7"/>
    <w:rsid w:val="00471CAA"/>
    <w:rsid w:val="004734E6"/>
    <w:rsid w:val="0047497D"/>
    <w:rsid w:val="00480465"/>
    <w:rsid w:val="0048370E"/>
    <w:rsid w:val="00485B86"/>
    <w:rsid w:val="00487FC2"/>
    <w:rsid w:val="004908D1"/>
    <w:rsid w:val="00490E5F"/>
    <w:rsid w:val="00493635"/>
    <w:rsid w:val="004966F6"/>
    <w:rsid w:val="004A1100"/>
    <w:rsid w:val="004A14F8"/>
    <w:rsid w:val="004A2E99"/>
    <w:rsid w:val="004A3689"/>
    <w:rsid w:val="004A3DD4"/>
    <w:rsid w:val="004A47CC"/>
    <w:rsid w:val="004A5810"/>
    <w:rsid w:val="004A74BD"/>
    <w:rsid w:val="004A7A08"/>
    <w:rsid w:val="004B03D3"/>
    <w:rsid w:val="004B0CCB"/>
    <w:rsid w:val="004B164F"/>
    <w:rsid w:val="004B2126"/>
    <w:rsid w:val="004B247D"/>
    <w:rsid w:val="004B27EB"/>
    <w:rsid w:val="004B3063"/>
    <w:rsid w:val="004B3349"/>
    <w:rsid w:val="004B3694"/>
    <w:rsid w:val="004B5E47"/>
    <w:rsid w:val="004B5FF0"/>
    <w:rsid w:val="004C0C8C"/>
    <w:rsid w:val="004C1414"/>
    <w:rsid w:val="004C1E4C"/>
    <w:rsid w:val="004C2C3F"/>
    <w:rsid w:val="004C3309"/>
    <w:rsid w:val="004C4A76"/>
    <w:rsid w:val="004C699F"/>
    <w:rsid w:val="004C7EF9"/>
    <w:rsid w:val="004D0BF8"/>
    <w:rsid w:val="004D3D79"/>
    <w:rsid w:val="004D60EA"/>
    <w:rsid w:val="004D6889"/>
    <w:rsid w:val="004E08B5"/>
    <w:rsid w:val="004E217A"/>
    <w:rsid w:val="004E2616"/>
    <w:rsid w:val="004E32CA"/>
    <w:rsid w:val="004E46AF"/>
    <w:rsid w:val="004E55D8"/>
    <w:rsid w:val="004E66A4"/>
    <w:rsid w:val="004E6704"/>
    <w:rsid w:val="004E74C4"/>
    <w:rsid w:val="004F0C6C"/>
    <w:rsid w:val="004F2E47"/>
    <w:rsid w:val="004F303F"/>
    <w:rsid w:val="004F41B6"/>
    <w:rsid w:val="004F45A6"/>
    <w:rsid w:val="004F4920"/>
    <w:rsid w:val="004F5F19"/>
    <w:rsid w:val="004F63A9"/>
    <w:rsid w:val="004F6597"/>
    <w:rsid w:val="00501CA1"/>
    <w:rsid w:val="005028F2"/>
    <w:rsid w:val="00503919"/>
    <w:rsid w:val="00503EE1"/>
    <w:rsid w:val="0050412A"/>
    <w:rsid w:val="00506C27"/>
    <w:rsid w:val="00507E4D"/>
    <w:rsid w:val="00513B44"/>
    <w:rsid w:val="005148A0"/>
    <w:rsid w:val="00514B84"/>
    <w:rsid w:val="00517176"/>
    <w:rsid w:val="00522063"/>
    <w:rsid w:val="005224C0"/>
    <w:rsid w:val="00523830"/>
    <w:rsid w:val="00524F1C"/>
    <w:rsid w:val="005277D0"/>
    <w:rsid w:val="00527A5B"/>
    <w:rsid w:val="005370FF"/>
    <w:rsid w:val="00537627"/>
    <w:rsid w:val="00540A60"/>
    <w:rsid w:val="0054173A"/>
    <w:rsid w:val="005424A3"/>
    <w:rsid w:val="005428D6"/>
    <w:rsid w:val="0054480A"/>
    <w:rsid w:val="00545849"/>
    <w:rsid w:val="00546AB2"/>
    <w:rsid w:val="005470DB"/>
    <w:rsid w:val="005470F0"/>
    <w:rsid w:val="00553469"/>
    <w:rsid w:val="00555862"/>
    <w:rsid w:val="00555F10"/>
    <w:rsid w:val="00556486"/>
    <w:rsid w:val="00564BFC"/>
    <w:rsid w:val="005663C7"/>
    <w:rsid w:val="00571209"/>
    <w:rsid w:val="00571458"/>
    <w:rsid w:val="005726F6"/>
    <w:rsid w:val="00573458"/>
    <w:rsid w:val="00573BF4"/>
    <w:rsid w:val="00574039"/>
    <w:rsid w:val="005753EB"/>
    <w:rsid w:val="00580490"/>
    <w:rsid w:val="00580F9D"/>
    <w:rsid w:val="00581A79"/>
    <w:rsid w:val="00587D63"/>
    <w:rsid w:val="0059068D"/>
    <w:rsid w:val="00591D41"/>
    <w:rsid w:val="00592B41"/>
    <w:rsid w:val="00594154"/>
    <w:rsid w:val="00595CC5"/>
    <w:rsid w:val="00595EBC"/>
    <w:rsid w:val="005967AC"/>
    <w:rsid w:val="00597483"/>
    <w:rsid w:val="005A144D"/>
    <w:rsid w:val="005B0A63"/>
    <w:rsid w:val="005B2060"/>
    <w:rsid w:val="005B3311"/>
    <w:rsid w:val="005B369A"/>
    <w:rsid w:val="005B75AA"/>
    <w:rsid w:val="005C0D99"/>
    <w:rsid w:val="005C0ECC"/>
    <w:rsid w:val="005C4C4C"/>
    <w:rsid w:val="005C6020"/>
    <w:rsid w:val="005D02D3"/>
    <w:rsid w:val="005D0845"/>
    <w:rsid w:val="005D0BD3"/>
    <w:rsid w:val="005D2642"/>
    <w:rsid w:val="005D3033"/>
    <w:rsid w:val="005D3BA9"/>
    <w:rsid w:val="005D4170"/>
    <w:rsid w:val="005D56C7"/>
    <w:rsid w:val="005D5B6B"/>
    <w:rsid w:val="005E2304"/>
    <w:rsid w:val="005E61B4"/>
    <w:rsid w:val="005E74B9"/>
    <w:rsid w:val="005F2336"/>
    <w:rsid w:val="005F2B5A"/>
    <w:rsid w:val="005F73BA"/>
    <w:rsid w:val="0060056B"/>
    <w:rsid w:val="006033FD"/>
    <w:rsid w:val="00603540"/>
    <w:rsid w:val="00606051"/>
    <w:rsid w:val="006154E2"/>
    <w:rsid w:val="006159D7"/>
    <w:rsid w:val="00621698"/>
    <w:rsid w:val="00622A69"/>
    <w:rsid w:val="00624EDE"/>
    <w:rsid w:val="0062782D"/>
    <w:rsid w:val="00627EE8"/>
    <w:rsid w:val="0063158A"/>
    <w:rsid w:val="00640FBB"/>
    <w:rsid w:val="0064338F"/>
    <w:rsid w:val="0064581D"/>
    <w:rsid w:val="006510EE"/>
    <w:rsid w:val="006517D1"/>
    <w:rsid w:val="006530AF"/>
    <w:rsid w:val="0065486C"/>
    <w:rsid w:val="00654F31"/>
    <w:rsid w:val="00655F7A"/>
    <w:rsid w:val="006562EF"/>
    <w:rsid w:val="006572F2"/>
    <w:rsid w:val="00661FDA"/>
    <w:rsid w:val="006620A0"/>
    <w:rsid w:val="006622EC"/>
    <w:rsid w:val="00663765"/>
    <w:rsid w:val="00664D56"/>
    <w:rsid w:val="00664F08"/>
    <w:rsid w:val="006652E2"/>
    <w:rsid w:val="00665699"/>
    <w:rsid w:val="00666B5A"/>
    <w:rsid w:val="00670CDA"/>
    <w:rsid w:val="00671E26"/>
    <w:rsid w:val="0067300A"/>
    <w:rsid w:val="00674513"/>
    <w:rsid w:val="00674E47"/>
    <w:rsid w:val="0067507F"/>
    <w:rsid w:val="006777C4"/>
    <w:rsid w:val="006807E2"/>
    <w:rsid w:val="00681419"/>
    <w:rsid w:val="00681CD8"/>
    <w:rsid w:val="00682041"/>
    <w:rsid w:val="0068278A"/>
    <w:rsid w:val="00682FFD"/>
    <w:rsid w:val="00684B1C"/>
    <w:rsid w:val="00685A65"/>
    <w:rsid w:val="00685FE3"/>
    <w:rsid w:val="0068639E"/>
    <w:rsid w:val="00686F4C"/>
    <w:rsid w:val="00691504"/>
    <w:rsid w:val="006920D1"/>
    <w:rsid w:val="006A4960"/>
    <w:rsid w:val="006A56BE"/>
    <w:rsid w:val="006A56CF"/>
    <w:rsid w:val="006A642B"/>
    <w:rsid w:val="006A6EC1"/>
    <w:rsid w:val="006B025E"/>
    <w:rsid w:val="006B0459"/>
    <w:rsid w:val="006B155F"/>
    <w:rsid w:val="006B1C99"/>
    <w:rsid w:val="006B4D42"/>
    <w:rsid w:val="006B52B7"/>
    <w:rsid w:val="006C2EBA"/>
    <w:rsid w:val="006C4AC8"/>
    <w:rsid w:val="006C590A"/>
    <w:rsid w:val="006C6F69"/>
    <w:rsid w:val="006C74CD"/>
    <w:rsid w:val="006C779F"/>
    <w:rsid w:val="006D1863"/>
    <w:rsid w:val="006D2B64"/>
    <w:rsid w:val="006D4935"/>
    <w:rsid w:val="006E0BD9"/>
    <w:rsid w:val="006E1514"/>
    <w:rsid w:val="006E308C"/>
    <w:rsid w:val="006E3E1C"/>
    <w:rsid w:val="006E5965"/>
    <w:rsid w:val="006E6594"/>
    <w:rsid w:val="006F0D96"/>
    <w:rsid w:val="006F16A7"/>
    <w:rsid w:val="006F1991"/>
    <w:rsid w:val="006F7BC1"/>
    <w:rsid w:val="00704522"/>
    <w:rsid w:val="0070638E"/>
    <w:rsid w:val="00710CB5"/>
    <w:rsid w:val="00710F20"/>
    <w:rsid w:val="00722628"/>
    <w:rsid w:val="0072456D"/>
    <w:rsid w:val="00725E64"/>
    <w:rsid w:val="007317F8"/>
    <w:rsid w:val="00733720"/>
    <w:rsid w:val="00733A8B"/>
    <w:rsid w:val="00735300"/>
    <w:rsid w:val="00736A38"/>
    <w:rsid w:val="007456DA"/>
    <w:rsid w:val="00750024"/>
    <w:rsid w:val="00750254"/>
    <w:rsid w:val="007522A7"/>
    <w:rsid w:val="00756CEC"/>
    <w:rsid w:val="007578D0"/>
    <w:rsid w:val="0076051A"/>
    <w:rsid w:val="0076058D"/>
    <w:rsid w:val="00762F78"/>
    <w:rsid w:val="007633CA"/>
    <w:rsid w:val="00763C52"/>
    <w:rsid w:val="0076589C"/>
    <w:rsid w:val="00767CDF"/>
    <w:rsid w:val="00767E85"/>
    <w:rsid w:val="00771C15"/>
    <w:rsid w:val="007725B0"/>
    <w:rsid w:val="0077299E"/>
    <w:rsid w:val="0077310B"/>
    <w:rsid w:val="007765E8"/>
    <w:rsid w:val="00776841"/>
    <w:rsid w:val="00776888"/>
    <w:rsid w:val="00783083"/>
    <w:rsid w:val="007852B7"/>
    <w:rsid w:val="00785DEE"/>
    <w:rsid w:val="00786482"/>
    <w:rsid w:val="00786A78"/>
    <w:rsid w:val="007878AF"/>
    <w:rsid w:val="00790D7A"/>
    <w:rsid w:val="00792AD7"/>
    <w:rsid w:val="0079622B"/>
    <w:rsid w:val="007973BC"/>
    <w:rsid w:val="007A0549"/>
    <w:rsid w:val="007A153D"/>
    <w:rsid w:val="007A42AD"/>
    <w:rsid w:val="007A5905"/>
    <w:rsid w:val="007A5FF1"/>
    <w:rsid w:val="007A61C6"/>
    <w:rsid w:val="007B119B"/>
    <w:rsid w:val="007B1E63"/>
    <w:rsid w:val="007B486E"/>
    <w:rsid w:val="007C0352"/>
    <w:rsid w:val="007C40A5"/>
    <w:rsid w:val="007C43FE"/>
    <w:rsid w:val="007C70BC"/>
    <w:rsid w:val="007C7202"/>
    <w:rsid w:val="007D1815"/>
    <w:rsid w:val="007D2B1D"/>
    <w:rsid w:val="007D4814"/>
    <w:rsid w:val="007E0ADB"/>
    <w:rsid w:val="007E3051"/>
    <w:rsid w:val="007E332B"/>
    <w:rsid w:val="007E448F"/>
    <w:rsid w:val="007F04C8"/>
    <w:rsid w:val="007F1F05"/>
    <w:rsid w:val="007F2F13"/>
    <w:rsid w:val="007F3DC9"/>
    <w:rsid w:val="007F3DD4"/>
    <w:rsid w:val="007F4BB6"/>
    <w:rsid w:val="007F5C07"/>
    <w:rsid w:val="007F626D"/>
    <w:rsid w:val="008034D6"/>
    <w:rsid w:val="008070B6"/>
    <w:rsid w:val="00807B0D"/>
    <w:rsid w:val="008101D6"/>
    <w:rsid w:val="008111A6"/>
    <w:rsid w:val="00814194"/>
    <w:rsid w:val="008155AC"/>
    <w:rsid w:val="00816432"/>
    <w:rsid w:val="00817256"/>
    <w:rsid w:val="00817B51"/>
    <w:rsid w:val="008220C1"/>
    <w:rsid w:val="0082308C"/>
    <w:rsid w:val="008248EE"/>
    <w:rsid w:val="00825690"/>
    <w:rsid w:val="00827160"/>
    <w:rsid w:val="008271FA"/>
    <w:rsid w:val="00830B3C"/>
    <w:rsid w:val="00831D1F"/>
    <w:rsid w:val="0083381A"/>
    <w:rsid w:val="00833E45"/>
    <w:rsid w:val="008347C6"/>
    <w:rsid w:val="00835177"/>
    <w:rsid w:val="008351E3"/>
    <w:rsid w:val="0083569F"/>
    <w:rsid w:val="00837527"/>
    <w:rsid w:val="00837934"/>
    <w:rsid w:val="00840483"/>
    <w:rsid w:val="00841B58"/>
    <w:rsid w:val="00842057"/>
    <w:rsid w:val="0084278D"/>
    <w:rsid w:val="00843900"/>
    <w:rsid w:val="008458BD"/>
    <w:rsid w:val="00845DFE"/>
    <w:rsid w:val="008467D3"/>
    <w:rsid w:val="00847941"/>
    <w:rsid w:val="008500D1"/>
    <w:rsid w:val="008516D6"/>
    <w:rsid w:val="00851F42"/>
    <w:rsid w:val="0085260E"/>
    <w:rsid w:val="00852945"/>
    <w:rsid w:val="008559B4"/>
    <w:rsid w:val="00856B73"/>
    <w:rsid w:val="00857569"/>
    <w:rsid w:val="00860CAA"/>
    <w:rsid w:val="00867CE1"/>
    <w:rsid w:val="00870B64"/>
    <w:rsid w:val="0087360D"/>
    <w:rsid w:val="00875D2B"/>
    <w:rsid w:val="00875FC1"/>
    <w:rsid w:val="00876457"/>
    <w:rsid w:val="008809C1"/>
    <w:rsid w:val="008844D2"/>
    <w:rsid w:val="00886DC3"/>
    <w:rsid w:val="0088767C"/>
    <w:rsid w:val="0088769A"/>
    <w:rsid w:val="00895D70"/>
    <w:rsid w:val="00896D0E"/>
    <w:rsid w:val="008A4000"/>
    <w:rsid w:val="008A4588"/>
    <w:rsid w:val="008A4718"/>
    <w:rsid w:val="008A5003"/>
    <w:rsid w:val="008A50C5"/>
    <w:rsid w:val="008A5787"/>
    <w:rsid w:val="008A691F"/>
    <w:rsid w:val="008A7012"/>
    <w:rsid w:val="008A759A"/>
    <w:rsid w:val="008A7F11"/>
    <w:rsid w:val="008B05C1"/>
    <w:rsid w:val="008B0994"/>
    <w:rsid w:val="008B3E0F"/>
    <w:rsid w:val="008B50E1"/>
    <w:rsid w:val="008C0CC7"/>
    <w:rsid w:val="008C285E"/>
    <w:rsid w:val="008C3555"/>
    <w:rsid w:val="008C5AED"/>
    <w:rsid w:val="008C6217"/>
    <w:rsid w:val="008C7FD8"/>
    <w:rsid w:val="008D11B8"/>
    <w:rsid w:val="008D1DBA"/>
    <w:rsid w:val="008D2B33"/>
    <w:rsid w:val="008D3603"/>
    <w:rsid w:val="008D570D"/>
    <w:rsid w:val="008D57A6"/>
    <w:rsid w:val="008D5B99"/>
    <w:rsid w:val="008D5F22"/>
    <w:rsid w:val="008D6CC9"/>
    <w:rsid w:val="008D7177"/>
    <w:rsid w:val="008D79F1"/>
    <w:rsid w:val="008E14DA"/>
    <w:rsid w:val="008E24C9"/>
    <w:rsid w:val="008E325A"/>
    <w:rsid w:val="008E32E2"/>
    <w:rsid w:val="008E4E1F"/>
    <w:rsid w:val="008E7CDD"/>
    <w:rsid w:val="008E7F9F"/>
    <w:rsid w:val="008F0AB7"/>
    <w:rsid w:val="008F15EE"/>
    <w:rsid w:val="008F2565"/>
    <w:rsid w:val="008F46DD"/>
    <w:rsid w:val="008F4FEA"/>
    <w:rsid w:val="008F5334"/>
    <w:rsid w:val="008F60D2"/>
    <w:rsid w:val="008F6E16"/>
    <w:rsid w:val="00901682"/>
    <w:rsid w:val="009018BB"/>
    <w:rsid w:val="009043A2"/>
    <w:rsid w:val="00905244"/>
    <w:rsid w:val="009078A1"/>
    <w:rsid w:val="00910A2D"/>
    <w:rsid w:val="009143D5"/>
    <w:rsid w:val="00914596"/>
    <w:rsid w:val="00915B76"/>
    <w:rsid w:val="009165A4"/>
    <w:rsid w:val="009216A0"/>
    <w:rsid w:val="00924852"/>
    <w:rsid w:val="009248E3"/>
    <w:rsid w:val="009249BC"/>
    <w:rsid w:val="009307FA"/>
    <w:rsid w:val="0093094E"/>
    <w:rsid w:val="009310BE"/>
    <w:rsid w:val="009312B1"/>
    <w:rsid w:val="009317C5"/>
    <w:rsid w:val="00936D74"/>
    <w:rsid w:val="00941AEE"/>
    <w:rsid w:val="0094511C"/>
    <w:rsid w:val="0094621B"/>
    <w:rsid w:val="00946512"/>
    <w:rsid w:val="00947C52"/>
    <w:rsid w:val="00950F97"/>
    <w:rsid w:val="00951151"/>
    <w:rsid w:val="00951205"/>
    <w:rsid w:val="009522B7"/>
    <w:rsid w:val="00953590"/>
    <w:rsid w:val="00954A7D"/>
    <w:rsid w:val="00955B7C"/>
    <w:rsid w:val="009568D3"/>
    <w:rsid w:val="0095749D"/>
    <w:rsid w:val="009631C9"/>
    <w:rsid w:val="0096376E"/>
    <w:rsid w:val="0096532A"/>
    <w:rsid w:val="00966EFE"/>
    <w:rsid w:val="00970BA8"/>
    <w:rsid w:val="009716B8"/>
    <w:rsid w:val="00974024"/>
    <w:rsid w:val="00976C87"/>
    <w:rsid w:val="00983DBE"/>
    <w:rsid w:val="00986975"/>
    <w:rsid w:val="00990498"/>
    <w:rsid w:val="009914B3"/>
    <w:rsid w:val="0099467A"/>
    <w:rsid w:val="009A06B1"/>
    <w:rsid w:val="009A38A6"/>
    <w:rsid w:val="009A505F"/>
    <w:rsid w:val="009B247C"/>
    <w:rsid w:val="009B2989"/>
    <w:rsid w:val="009B39CD"/>
    <w:rsid w:val="009B3A8C"/>
    <w:rsid w:val="009B6F9B"/>
    <w:rsid w:val="009B70A4"/>
    <w:rsid w:val="009B75F8"/>
    <w:rsid w:val="009B7661"/>
    <w:rsid w:val="009C38BF"/>
    <w:rsid w:val="009C7CB6"/>
    <w:rsid w:val="009D0700"/>
    <w:rsid w:val="009D09E8"/>
    <w:rsid w:val="009D1614"/>
    <w:rsid w:val="009D3B6A"/>
    <w:rsid w:val="009D5737"/>
    <w:rsid w:val="009E0E5A"/>
    <w:rsid w:val="009E2B37"/>
    <w:rsid w:val="009E4573"/>
    <w:rsid w:val="009E47CC"/>
    <w:rsid w:val="009E5DFA"/>
    <w:rsid w:val="009F0B84"/>
    <w:rsid w:val="009F0FE8"/>
    <w:rsid w:val="009F2835"/>
    <w:rsid w:val="009F5BFB"/>
    <w:rsid w:val="00A00A24"/>
    <w:rsid w:val="00A028E8"/>
    <w:rsid w:val="00A1113B"/>
    <w:rsid w:val="00A1115A"/>
    <w:rsid w:val="00A157C7"/>
    <w:rsid w:val="00A15DF0"/>
    <w:rsid w:val="00A17111"/>
    <w:rsid w:val="00A23481"/>
    <w:rsid w:val="00A23DF5"/>
    <w:rsid w:val="00A23E02"/>
    <w:rsid w:val="00A30DA9"/>
    <w:rsid w:val="00A315B5"/>
    <w:rsid w:val="00A31F37"/>
    <w:rsid w:val="00A33630"/>
    <w:rsid w:val="00A36630"/>
    <w:rsid w:val="00A37343"/>
    <w:rsid w:val="00A375F0"/>
    <w:rsid w:val="00A37DEC"/>
    <w:rsid w:val="00A37EEA"/>
    <w:rsid w:val="00A40F65"/>
    <w:rsid w:val="00A414B7"/>
    <w:rsid w:val="00A42C1C"/>
    <w:rsid w:val="00A42F58"/>
    <w:rsid w:val="00A50E7A"/>
    <w:rsid w:val="00A519C8"/>
    <w:rsid w:val="00A54594"/>
    <w:rsid w:val="00A55034"/>
    <w:rsid w:val="00A55375"/>
    <w:rsid w:val="00A55670"/>
    <w:rsid w:val="00A67493"/>
    <w:rsid w:val="00A6771A"/>
    <w:rsid w:val="00A71749"/>
    <w:rsid w:val="00A71ACA"/>
    <w:rsid w:val="00A72DC6"/>
    <w:rsid w:val="00A7435F"/>
    <w:rsid w:val="00A776BD"/>
    <w:rsid w:val="00A777A5"/>
    <w:rsid w:val="00A77D4D"/>
    <w:rsid w:val="00A81E29"/>
    <w:rsid w:val="00A841ED"/>
    <w:rsid w:val="00A87730"/>
    <w:rsid w:val="00A907FB"/>
    <w:rsid w:val="00A97703"/>
    <w:rsid w:val="00A97A7F"/>
    <w:rsid w:val="00AA0D7B"/>
    <w:rsid w:val="00AA17BF"/>
    <w:rsid w:val="00AA61B9"/>
    <w:rsid w:val="00AA6570"/>
    <w:rsid w:val="00AA6960"/>
    <w:rsid w:val="00AA69A3"/>
    <w:rsid w:val="00AB0DF3"/>
    <w:rsid w:val="00AB1073"/>
    <w:rsid w:val="00AB2E0D"/>
    <w:rsid w:val="00AB3408"/>
    <w:rsid w:val="00AB35E4"/>
    <w:rsid w:val="00AB36D7"/>
    <w:rsid w:val="00AB3B81"/>
    <w:rsid w:val="00AB523E"/>
    <w:rsid w:val="00AB7360"/>
    <w:rsid w:val="00AB73CB"/>
    <w:rsid w:val="00AC25D1"/>
    <w:rsid w:val="00AC34B1"/>
    <w:rsid w:val="00AC3A9D"/>
    <w:rsid w:val="00AC4504"/>
    <w:rsid w:val="00AC485F"/>
    <w:rsid w:val="00AC64D2"/>
    <w:rsid w:val="00AC6904"/>
    <w:rsid w:val="00AD136A"/>
    <w:rsid w:val="00AD247A"/>
    <w:rsid w:val="00AD32CD"/>
    <w:rsid w:val="00AD35DD"/>
    <w:rsid w:val="00AD7B2E"/>
    <w:rsid w:val="00AE1A6B"/>
    <w:rsid w:val="00AE3F59"/>
    <w:rsid w:val="00AE40DB"/>
    <w:rsid w:val="00AE50D3"/>
    <w:rsid w:val="00AE6009"/>
    <w:rsid w:val="00AE6ED1"/>
    <w:rsid w:val="00AE6F04"/>
    <w:rsid w:val="00AF173E"/>
    <w:rsid w:val="00AF3247"/>
    <w:rsid w:val="00AF3922"/>
    <w:rsid w:val="00AF741D"/>
    <w:rsid w:val="00AF756C"/>
    <w:rsid w:val="00B038E1"/>
    <w:rsid w:val="00B06AE1"/>
    <w:rsid w:val="00B06F50"/>
    <w:rsid w:val="00B07E63"/>
    <w:rsid w:val="00B124F8"/>
    <w:rsid w:val="00B12B1C"/>
    <w:rsid w:val="00B137A8"/>
    <w:rsid w:val="00B14090"/>
    <w:rsid w:val="00B1506C"/>
    <w:rsid w:val="00B16AC5"/>
    <w:rsid w:val="00B17B71"/>
    <w:rsid w:val="00B20C5C"/>
    <w:rsid w:val="00B21035"/>
    <w:rsid w:val="00B219FA"/>
    <w:rsid w:val="00B24080"/>
    <w:rsid w:val="00B24638"/>
    <w:rsid w:val="00B24D54"/>
    <w:rsid w:val="00B25632"/>
    <w:rsid w:val="00B26065"/>
    <w:rsid w:val="00B2773C"/>
    <w:rsid w:val="00B27B33"/>
    <w:rsid w:val="00B314E7"/>
    <w:rsid w:val="00B31AB3"/>
    <w:rsid w:val="00B34242"/>
    <w:rsid w:val="00B34431"/>
    <w:rsid w:val="00B351B0"/>
    <w:rsid w:val="00B35B08"/>
    <w:rsid w:val="00B36B77"/>
    <w:rsid w:val="00B37B50"/>
    <w:rsid w:val="00B4136F"/>
    <w:rsid w:val="00B43CD2"/>
    <w:rsid w:val="00B449BD"/>
    <w:rsid w:val="00B47764"/>
    <w:rsid w:val="00B47D4A"/>
    <w:rsid w:val="00B50D7E"/>
    <w:rsid w:val="00B602A7"/>
    <w:rsid w:val="00B60308"/>
    <w:rsid w:val="00B638C8"/>
    <w:rsid w:val="00B647B5"/>
    <w:rsid w:val="00B651A9"/>
    <w:rsid w:val="00B6690B"/>
    <w:rsid w:val="00B66D84"/>
    <w:rsid w:val="00B66FFB"/>
    <w:rsid w:val="00B771E0"/>
    <w:rsid w:val="00B820B6"/>
    <w:rsid w:val="00B8304D"/>
    <w:rsid w:val="00B8351B"/>
    <w:rsid w:val="00B836BF"/>
    <w:rsid w:val="00B838A7"/>
    <w:rsid w:val="00B83BAB"/>
    <w:rsid w:val="00B86C48"/>
    <w:rsid w:val="00B90C4B"/>
    <w:rsid w:val="00B92A62"/>
    <w:rsid w:val="00B9352D"/>
    <w:rsid w:val="00B9392E"/>
    <w:rsid w:val="00B95061"/>
    <w:rsid w:val="00B96BA0"/>
    <w:rsid w:val="00BA028D"/>
    <w:rsid w:val="00BA1828"/>
    <w:rsid w:val="00BA1889"/>
    <w:rsid w:val="00BA28FC"/>
    <w:rsid w:val="00BA4969"/>
    <w:rsid w:val="00BA5054"/>
    <w:rsid w:val="00BA7B83"/>
    <w:rsid w:val="00BA7BB3"/>
    <w:rsid w:val="00BB0020"/>
    <w:rsid w:val="00BB1099"/>
    <w:rsid w:val="00BB1640"/>
    <w:rsid w:val="00BB17CC"/>
    <w:rsid w:val="00BB331C"/>
    <w:rsid w:val="00BB363C"/>
    <w:rsid w:val="00BB395B"/>
    <w:rsid w:val="00BB463A"/>
    <w:rsid w:val="00BB4C54"/>
    <w:rsid w:val="00BB5974"/>
    <w:rsid w:val="00BB6CB6"/>
    <w:rsid w:val="00BC0A73"/>
    <w:rsid w:val="00BC261B"/>
    <w:rsid w:val="00BC6F4D"/>
    <w:rsid w:val="00BC7346"/>
    <w:rsid w:val="00BC7917"/>
    <w:rsid w:val="00BD2C92"/>
    <w:rsid w:val="00BD48EA"/>
    <w:rsid w:val="00BE03FC"/>
    <w:rsid w:val="00BE0F79"/>
    <w:rsid w:val="00BE278C"/>
    <w:rsid w:val="00BE3725"/>
    <w:rsid w:val="00BF0BD1"/>
    <w:rsid w:val="00BF2495"/>
    <w:rsid w:val="00BF3048"/>
    <w:rsid w:val="00BF5064"/>
    <w:rsid w:val="00BF5334"/>
    <w:rsid w:val="00BF75A4"/>
    <w:rsid w:val="00C008B5"/>
    <w:rsid w:val="00C01405"/>
    <w:rsid w:val="00C04569"/>
    <w:rsid w:val="00C057AF"/>
    <w:rsid w:val="00C058B5"/>
    <w:rsid w:val="00C05F07"/>
    <w:rsid w:val="00C0631D"/>
    <w:rsid w:val="00C0637C"/>
    <w:rsid w:val="00C068B3"/>
    <w:rsid w:val="00C078E1"/>
    <w:rsid w:val="00C12086"/>
    <w:rsid w:val="00C12ADD"/>
    <w:rsid w:val="00C12D4C"/>
    <w:rsid w:val="00C21902"/>
    <w:rsid w:val="00C21E9B"/>
    <w:rsid w:val="00C22EEB"/>
    <w:rsid w:val="00C238E4"/>
    <w:rsid w:val="00C24791"/>
    <w:rsid w:val="00C269FD"/>
    <w:rsid w:val="00C26FE0"/>
    <w:rsid w:val="00C30E33"/>
    <w:rsid w:val="00C3261F"/>
    <w:rsid w:val="00C33F64"/>
    <w:rsid w:val="00C34B32"/>
    <w:rsid w:val="00C361AC"/>
    <w:rsid w:val="00C37415"/>
    <w:rsid w:val="00C43831"/>
    <w:rsid w:val="00C43FCC"/>
    <w:rsid w:val="00C447E6"/>
    <w:rsid w:val="00C5027C"/>
    <w:rsid w:val="00C5341F"/>
    <w:rsid w:val="00C534E2"/>
    <w:rsid w:val="00C53B73"/>
    <w:rsid w:val="00C5442E"/>
    <w:rsid w:val="00C60B28"/>
    <w:rsid w:val="00C60C93"/>
    <w:rsid w:val="00C6185E"/>
    <w:rsid w:val="00C61C87"/>
    <w:rsid w:val="00C63605"/>
    <w:rsid w:val="00C64413"/>
    <w:rsid w:val="00C64424"/>
    <w:rsid w:val="00C6500A"/>
    <w:rsid w:val="00C65A6D"/>
    <w:rsid w:val="00C708C2"/>
    <w:rsid w:val="00C73D85"/>
    <w:rsid w:val="00C74A21"/>
    <w:rsid w:val="00C77822"/>
    <w:rsid w:val="00C8251A"/>
    <w:rsid w:val="00C83B61"/>
    <w:rsid w:val="00C84FC2"/>
    <w:rsid w:val="00C908BF"/>
    <w:rsid w:val="00C908D7"/>
    <w:rsid w:val="00C90C9E"/>
    <w:rsid w:val="00C91EAC"/>
    <w:rsid w:val="00C92586"/>
    <w:rsid w:val="00C92C21"/>
    <w:rsid w:val="00C93E26"/>
    <w:rsid w:val="00C944CB"/>
    <w:rsid w:val="00C95018"/>
    <w:rsid w:val="00C95963"/>
    <w:rsid w:val="00CA05CD"/>
    <w:rsid w:val="00CA5497"/>
    <w:rsid w:val="00CA56C3"/>
    <w:rsid w:val="00CA7589"/>
    <w:rsid w:val="00CB0034"/>
    <w:rsid w:val="00CB17F4"/>
    <w:rsid w:val="00CB264D"/>
    <w:rsid w:val="00CB29A0"/>
    <w:rsid w:val="00CB4688"/>
    <w:rsid w:val="00CB5050"/>
    <w:rsid w:val="00CB59D8"/>
    <w:rsid w:val="00CB70C3"/>
    <w:rsid w:val="00CC08CA"/>
    <w:rsid w:val="00CC1BDC"/>
    <w:rsid w:val="00CC1FC5"/>
    <w:rsid w:val="00CC2D2C"/>
    <w:rsid w:val="00CC3620"/>
    <w:rsid w:val="00CC363F"/>
    <w:rsid w:val="00CC5295"/>
    <w:rsid w:val="00CC61BC"/>
    <w:rsid w:val="00CC692C"/>
    <w:rsid w:val="00CC6B90"/>
    <w:rsid w:val="00CD137F"/>
    <w:rsid w:val="00CD177E"/>
    <w:rsid w:val="00CD1CE5"/>
    <w:rsid w:val="00CD1F75"/>
    <w:rsid w:val="00CD33A1"/>
    <w:rsid w:val="00CD33F7"/>
    <w:rsid w:val="00CD3E31"/>
    <w:rsid w:val="00CD7152"/>
    <w:rsid w:val="00CE0D87"/>
    <w:rsid w:val="00CE5539"/>
    <w:rsid w:val="00CE745E"/>
    <w:rsid w:val="00CF1703"/>
    <w:rsid w:val="00CF2BC2"/>
    <w:rsid w:val="00CF480F"/>
    <w:rsid w:val="00CF50A3"/>
    <w:rsid w:val="00CF5287"/>
    <w:rsid w:val="00CF6398"/>
    <w:rsid w:val="00CF6A37"/>
    <w:rsid w:val="00CF6D09"/>
    <w:rsid w:val="00CF7F77"/>
    <w:rsid w:val="00D02D96"/>
    <w:rsid w:val="00D02E58"/>
    <w:rsid w:val="00D03BD0"/>
    <w:rsid w:val="00D04DD4"/>
    <w:rsid w:val="00D06714"/>
    <w:rsid w:val="00D10BBD"/>
    <w:rsid w:val="00D11807"/>
    <w:rsid w:val="00D1194D"/>
    <w:rsid w:val="00D13601"/>
    <w:rsid w:val="00D1436F"/>
    <w:rsid w:val="00D14EF8"/>
    <w:rsid w:val="00D159B1"/>
    <w:rsid w:val="00D162BD"/>
    <w:rsid w:val="00D2026A"/>
    <w:rsid w:val="00D2112F"/>
    <w:rsid w:val="00D22692"/>
    <w:rsid w:val="00D240E2"/>
    <w:rsid w:val="00D2483F"/>
    <w:rsid w:val="00D25403"/>
    <w:rsid w:val="00D31E14"/>
    <w:rsid w:val="00D34763"/>
    <w:rsid w:val="00D3534A"/>
    <w:rsid w:val="00D355EE"/>
    <w:rsid w:val="00D42FBF"/>
    <w:rsid w:val="00D44310"/>
    <w:rsid w:val="00D457CA"/>
    <w:rsid w:val="00D45CD1"/>
    <w:rsid w:val="00D45DAA"/>
    <w:rsid w:val="00D47074"/>
    <w:rsid w:val="00D50B6E"/>
    <w:rsid w:val="00D51269"/>
    <w:rsid w:val="00D54A70"/>
    <w:rsid w:val="00D614B1"/>
    <w:rsid w:val="00D616D4"/>
    <w:rsid w:val="00D65EBF"/>
    <w:rsid w:val="00D71915"/>
    <w:rsid w:val="00D71B15"/>
    <w:rsid w:val="00D7212E"/>
    <w:rsid w:val="00D737FB"/>
    <w:rsid w:val="00D74ED8"/>
    <w:rsid w:val="00D75325"/>
    <w:rsid w:val="00D767B9"/>
    <w:rsid w:val="00D77C7E"/>
    <w:rsid w:val="00D803BA"/>
    <w:rsid w:val="00D808AC"/>
    <w:rsid w:val="00D81A37"/>
    <w:rsid w:val="00D81C06"/>
    <w:rsid w:val="00D83F1A"/>
    <w:rsid w:val="00D83F49"/>
    <w:rsid w:val="00D85A0E"/>
    <w:rsid w:val="00D87F22"/>
    <w:rsid w:val="00D92403"/>
    <w:rsid w:val="00D93A63"/>
    <w:rsid w:val="00D945A5"/>
    <w:rsid w:val="00D945FE"/>
    <w:rsid w:val="00D970A0"/>
    <w:rsid w:val="00DA05B2"/>
    <w:rsid w:val="00DA08C7"/>
    <w:rsid w:val="00DA4151"/>
    <w:rsid w:val="00DA6153"/>
    <w:rsid w:val="00DB34B4"/>
    <w:rsid w:val="00DB390F"/>
    <w:rsid w:val="00DB6222"/>
    <w:rsid w:val="00DB6C14"/>
    <w:rsid w:val="00DC06B8"/>
    <w:rsid w:val="00DC1560"/>
    <w:rsid w:val="00DC18A9"/>
    <w:rsid w:val="00DC476F"/>
    <w:rsid w:val="00DC4D21"/>
    <w:rsid w:val="00DC5617"/>
    <w:rsid w:val="00DC7DA7"/>
    <w:rsid w:val="00DD1A7F"/>
    <w:rsid w:val="00DD2C47"/>
    <w:rsid w:val="00DD2E06"/>
    <w:rsid w:val="00DD3AA6"/>
    <w:rsid w:val="00DD3EE1"/>
    <w:rsid w:val="00DD3EEA"/>
    <w:rsid w:val="00DD42D6"/>
    <w:rsid w:val="00DD439C"/>
    <w:rsid w:val="00DD469D"/>
    <w:rsid w:val="00DD4ADB"/>
    <w:rsid w:val="00DD4B2C"/>
    <w:rsid w:val="00DD7A2C"/>
    <w:rsid w:val="00DE0034"/>
    <w:rsid w:val="00DE044B"/>
    <w:rsid w:val="00DE1370"/>
    <w:rsid w:val="00DF022A"/>
    <w:rsid w:val="00DF2222"/>
    <w:rsid w:val="00DF4E1D"/>
    <w:rsid w:val="00DF5B6A"/>
    <w:rsid w:val="00DF66FF"/>
    <w:rsid w:val="00E0024A"/>
    <w:rsid w:val="00E00921"/>
    <w:rsid w:val="00E00CEB"/>
    <w:rsid w:val="00E00EC5"/>
    <w:rsid w:val="00E01317"/>
    <w:rsid w:val="00E05CDA"/>
    <w:rsid w:val="00E102B0"/>
    <w:rsid w:val="00E10EF1"/>
    <w:rsid w:val="00E11F98"/>
    <w:rsid w:val="00E128CA"/>
    <w:rsid w:val="00E13E1C"/>
    <w:rsid w:val="00E16863"/>
    <w:rsid w:val="00E16E8B"/>
    <w:rsid w:val="00E20CDB"/>
    <w:rsid w:val="00E2460D"/>
    <w:rsid w:val="00E25516"/>
    <w:rsid w:val="00E25BA7"/>
    <w:rsid w:val="00E2778D"/>
    <w:rsid w:val="00E31617"/>
    <w:rsid w:val="00E316B2"/>
    <w:rsid w:val="00E32D4C"/>
    <w:rsid w:val="00E34C91"/>
    <w:rsid w:val="00E36804"/>
    <w:rsid w:val="00E40972"/>
    <w:rsid w:val="00E4332D"/>
    <w:rsid w:val="00E44EF0"/>
    <w:rsid w:val="00E53285"/>
    <w:rsid w:val="00E542D5"/>
    <w:rsid w:val="00E544D9"/>
    <w:rsid w:val="00E62FF7"/>
    <w:rsid w:val="00E64434"/>
    <w:rsid w:val="00E66952"/>
    <w:rsid w:val="00E723BF"/>
    <w:rsid w:val="00E75955"/>
    <w:rsid w:val="00E765F0"/>
    <w:rsid w:val="00E7673B"/>
    <w:rsid w:val="00E76AAB"/>
    <w:rsid w:val="00E77F60"/>
    <w:rsid w:val="00E8198C"/>
    <w:rsid w:val="00E82E9A"/>
    <w:rsid w:val="00E83250"/>
    <w:rsid w:val="00E83F0D"/>
    <w:rsid w:val="00E84B60"/>
    <w:rsid w:val="00E86F37"/>
    <w:rsid w:val="00E87A36"/>
    <w:rsid w:val="00E87FBD"/>
    <w:rsid w:val="00E91A52"/>
    <w:rsid w:val="00E96615"/>
    <w:rsid w:val="00E97981"/>
    <w:rsid w:val="00EA04C9"/>
    <w:rsid w:val="00EA16AD"/>
    <w:rsid w:val="00EA3D3D"/>
    <w:rsid w:val="00EA3DBE"/>
    <w:rsid w:val="00EA5316"/>
    <w:rsid w:val="00EA5342"/>
    <w:rsid w:val="00EA611E"/>
    <w:rsid w:val="00EA63D1"/>
    <w:rsid w:val="00EB14A9"/>
    <w:rsid w:val="00EB5715"/>
    <w:rsid w:val="00EB6361"/>
    <w:rsid w:val="00EB7517"/>
    <w:rsid w:val="00EC1A6A"/>
    <w:rsid w:val="00EC2A44"/>
    <w:rsid w:val="00EC3D08"/>
    <w:rsid w:val="00EC68D8"/>
    <w:rsid w:val="00EC6B01"/>
    <w:rsid w:val="00ED067E"/>
    <w:rsid w:val="00ED1BE8"/>
    <w:rsid w:val="00ED28F2"/>
    <w:rsid w:val="00ED3FD4"/>
    <w:rsid w:val="00ED4137"/>
    <w:rsid w:val="00ED7094"/>
    <w:rsid w:val="00ED77BD"/>
    <w:rsid w:val="00EE37BA"/>
    <w:rsid w:val="00EE37F0"/>
    <w:rsid w:val="00EE3F45"/>
    <w:rsid w:val="00EE48E3"/>
    <w:rsid w:val="00EE6381"/>
    <w:rsid w:val="00EF0E3F"/>
    <w:rsid w:val="00EF100D"/>
    <w:rsid w:val="00EF6DB7"/>
    <w:rsid w:val="00F03A2E"/>
    <w:rsid w:val="00F06077"/>
    <w:rsid w:val="00F06523"/>
    <w:rsid w:val="00F06BF8"/>
    <w:rsid w:val="00F06CF5"/>
    <w:rsid w:val="00F07971"/>
    <w:rsid w:val="00F106C7"/>
    <w:rsid w:val="00F12432"/>
    <w:rsid w:val="00F148D4"/>
    <w:rsid w:val="00F14A23"/>
    <w:rsid w:val="00F14E2F"/>
    <w:rsid w:val="00F155D1"/>
    <w:rsid w:val="00F16E77"/>
    <w:rsid w:val="00F2352D"/>
    <w:rsid w:val="00F2408F"/>
    <w:rsid w:val="00F2510C"/>
    <w:rsid w:val="00F25EB2"/>
    <w:rsid w:val="00F27DE5"/>
    <w:rsid w:val="00F345EE"/>
    <w:rsid w:val="00F35D90"/>
    <w:rsid w:val="00F36314"/>
    <w:rsid w:val="00F37AE8"/>
    <w:rsid w:val="00F4215B"/>
    <w:rsid w:val="00F449B5"/>
    <w:rsid w:val="00F4529A"/>
    <w:rsid w:val="00F500F8"/>
    <w:rsid w:val="00F55087"/>
    <w:rsid w:val="00F55195"/>
    <w:rsid w:val="00F5579D"/>
    <w:rsid w:val="00F55844"/>
    <w:rsid w:val="00F61EE2"/>
    <w:rsid w:val="00F64374"/>
    <w:rsid w:val="00F64CCD"/>
    <w:rsid w:val="00F67588"/>
    <w:rsid w:val="00F6784E"/>
    <w:rsid w:val="00F70AFD"/>
    <w:rsid w:val="00F716F3"/>
    <w:rsid w:val="00F732C7"/>
    <w:rsid w:val="00F74406"/>
    <w:rsid w:val="00F74B55"/>
    <w:rsid w:val="00F75E27"/>
    <w:rsid w:val="00F760A9"/>
    <w:rsid w:val="00F769B5"/>
    <w:rsid w:val="00F8280A"/>
    <w:rsid w:val="00F8563D"/>
    <w:rsid w:val="00F85F8B"/>
    <w:rsid w:val="00F872CC"/>
    <w:rsid w:val="00F87B65"/>
    <w:rsid w:val="00F906F4"/>
    <w:rsid w:val="00F93D86"/>
    <w:rsid w:val="00F95F6E"/>
    <w:rsid w:val="00F96181"/>
    <w:rsid w:val="00F96BC1"/>
    <w:rsid w:val="00F97A9D"/>
    <w:rsid w:val="00F97E25"/>
    <w:rsid w:val="00FA0CA3"/>
    <w:rsid w:val="00FA4A4B"/>
    <w:rsid w:val="00FA4CAE"/>
    <w:rsid w:val="00FA507F"/>
    <w:rsid w:val="00FA591A"/>
    <w:rsid w:val="00FA661F"/>
    <w:rsid w:val="00FA67B0"/>
    <w:rsid w:val="00FA6E49"/>
    <w:rsid w:val="00FB2F49"/>
    <w:rsid w:val="00FB3FE7"/>
    <w:rsid w:val="00FB465A"/>
    <w:rsid w:val="00FB50BE"/>
    <w:rsid w:val="00FB583D"/>
    <w:rsid w:val="00FB61EA"/>
    <w:rsid w:val="00FB7E53"/>
    <w:rsid w:val="00FC2996"/>
    <w:rsid w:val="00FC3FED"/>
    <w:rsid w:val="00FC447C"/>
    <w:rsid w:val="00FC4701"/>
    <w:rsid w:val="00FC6DEE"/>
    <w:rsid w:val="00FD0479"/>
    <w:rsid w:val="00FD345A"/>
    <w:rsid w:val="00FD35D7"/>
    <w:rsid w:val="00FD5561"/>
    <w:rsid w:val="00FD5B9F"/>
    <w:rsid w:val="00FD676C"/>
    <w:rsid w:val="00FD7796"/>
    <w:rsid w:val="00FE0142"/>
    <w:rsid w:val="00FE4520"/>
    <w:rsid w:val="00FE4B24"/>
    <w:rsid w:val="00FE60AD"/>
    <w:rsid w:val="00FF2154"/>
    <w:rsid w:val="00FF3946"/>
    <w:rsid w:val="00FF3B1F"/>
    <w:rsid w:val="00FF4B42"/>
    <w:rsid w:val="00FF4CBC"/>
    <w:rsid w:val="00FF6615"/>
    <w:rsid w:val="00FF7DE3"/>
    <w:rsid w:val="0E87AD27"/>
    <w:rsid w:val="4D0A7EEC"/>
  </w:rsids>
  <m:mathPr>
    <m:mathFont m:val="Cambria Math"/>
    <m:brkBin m:val="before"/>
    <m:brkBinSub m:val="--"/>
    <m:smallFrac m:val="0"/>
    <m:dispDef/>
    <m:lMargin m:val="0"/>
    <m:rMargin m:val="0"/>
    <m:defJc m:val="centerGroup"/>
    <m:wrapIndent m:val="1440"/>
    <m:intLim m:val="subSup"/>
    <m:naryLim m:val="undOvr"/>
  </m:mathPr>
  <w:themeFontLang w:val="tr-T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68AA77"/>
  <w15:chartTrackingRefBased/>
  <w15:docId w15:val="{960543D0-241E-48A9-9B64-B3B943DAF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7D3"/>
    <w:rPr>
      <w:lang w:val="es-CO"/>
    </w:rPr>
  </w:style>
  <w:style w:type="paragraph" w:styleId="Ttulo1">
    <w:name w:val="heading 1"/>
    <w:basedOn w:val="Normal"/>
    <w:next w:val="Normal"/>
    <w:link w:val="Ttulo1Car"/>
    <w:uiPriority w:val="9"/>
    <w:qFormat/>
    <w:rsid w:val="00F148D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F148D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unhideWhenUsed/>
    <w:qFormat/>
    <w:rsid w:val="00F148D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unhideWhenUsed/>
    <w:qFormat/>
    <w:rsid w:val="002B171C"/>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ar"/>
    <w:uiPriority w:val="9"/>
    <w:unhideWhenUsed/>
    <w:qFormat/>
    <w:rsid w:val="002B171C"/>
    <w:pPr>
      <w:keepNext/>
      <w:keepLines/>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ar"/>
    <w:uiPriority w:val="9"/>
    <w:unhideWhenUsed/>
    <w:qFormat/>
    <w:rsid w:val="002B171C"/>
    <w:pPr>
      <w:keepNext/>
      <w:keepLines/>
      <w:spacing w:before="40" w:after="0"/>
      <w:outlineLvl w:val="5"/>
    </w:pPr>
    <w:rPr>
      <w:rFonts w:asciiTheme="majorHAnsi" w:eastAsiaTheme="majorEastAsia" w:hAnsiTheme="majorHAnsi" w:cstheme="majorBidi"/>
      <w:color w:val="1F3763" w:themeColor="accent1" w:themeShade="7F"/>
    </w:rPr>
  </w:style>
  <w:style w:type="paragraph" w:styleId="Ttulo7">
    <w:name w:val="heading 7"/>
    <w:basedOn w:val="Normal"/>
    <w:next w:val="Normal"/>
    <w:link w:val="Ttulo7Car"/>
    <w:uiPriority w:val="9"/>
    <w:unhideWhenUsed/>
    <w:qFormat/>
    <w:rsid w:val="002B171C"/>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Ttulo8">
    <w:name w:val="heading 8"/>
    <w:basedOn w:val="Normal"/>
    <w:next w:val="Normal"/>
    <w:link w:val="Ttulo8Car"/>
    <w:uiPriority w:val="9"/>
    <w:unhideWhenUsed/>
    <w:qFormat/>
    <w:rsid w:val="002B171C"/>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unhideWhenUsed/>
    <w:qFormat/>
    <w:rsid w:val="002B171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1692"/>
    <w:pPr>
      <w:tabs>
        <w:tab w:val="center" w:pos="4536"/>
        <w:tab w:val="right" w:pos="9072"/>
      </w:tabs>
      <w:spacing w:after="0"/>
    </w:pPr>
  </w:style>
  <w:style w:type="character" w:customStyle="1" w:styleId="EncabezadoCar">
    <w:name w:val="Encabezado Car"/>
    <w:basedOn w:val="Fuentedeprrafopredeter"/>
    <w:link w:val="Encabezado"/>
    <w:uiPriority w:val="99"/>
    <w:rsid w:val="00081692"/>
  </w:style>
  <w:style w:type="paragraph" w:styleId="Piedepgina">
    <w:name w:val="footer"/>
    <w:basedOn w:val="Normal"/>
    <w:link w:val="PiedepginaCar"/>
    <w:uiPriority w:val="99"/>
    <w:unhideWhenUsed/>
    <w:rsid w:val="00081692"/>
    <w:pPr>
      <w:tabs>
        <w:tab w:val="center" w:pos="4536"/>
        <w:tab w:val="right" w:pos="9072"/>
      </w:tabs>
      <w:spacing w:after="0"/>
    </w:pPr>
  </w:style>
  <w:style w:type="character" w:customStyle="1" w:styleId="PiedepginaCar">
    <w:name w:val="Pie de página Car"/>
    <w:basedOn w:val="Fuentedeprrafopredeter"/>
    <w:link w:val="Piedepgina"/>
    <w:uiPriority w:val="99"/>
    <w:rsid w:val="00081692"/>
  </w:style>
  <w:style w:type="table" w:styleId="Tablaconcuadrcula">
    <w:name w:val="Table Grid"/>
    <w:basedOn w:val="Tablanormal"/>
    <w:uiPriority w:val="39"/>
    <w:rsid w:val="00294FF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79622B"/>
    <w:pPr>
      <w:ind w:left="720"/>
      <w:contextualSpacing/>
    </w:pPr>
  </w:style>
  <w:style w:type="paragraph" w:styleId="Sinespaciado">
    <w:name w:val="No Spacing"/>
    <w:link w:val="SinespaciadoCar"/>
    <w:uiPriority w:val="1"/>
    <w:qFormat/>
    <w:rsid w:val="00312744"/>
    <w:pPr>
      <w:spacing w:after="0"/>
    </w:pPr>
    <w:rPr>
      <w:rFonts w:eastAsiaTheme="minorEastAsia"/>
      <w:lang w:val="en-US" w:eastAsia="zh-CN"/>
    </w:rPr>
  </w:style>
  <w:style w:type="character" w:styleId="Hipervnculo">
    <w:name w:val="Hyperlink"/>
    <w:basedOn w:val="Fuentedeprrafopredeter"/>
    <w:uiPriority w:val="99"/>
    <w:unhideWhenUsed/>
    <w:rsid w:val="00833E45"/>
    <w:rPr>
      <w:color w:val="0563C1" w:themeColor="hyperlink"/>
      <w:u w:val="single"/>
    </w:rPr>
  </w:style>
  <w:style w:type="character" w:styleId="Mencinsinresolver">
    <w:name w:val="Unresolved Mention"/>
    <w:basedOn w:val="Fuentedeprrafopredeter"/>
    <w:uiPriority w:val="99"/>
    <w:semiHidden/>
    <w:unhideWhenUsed/>
    <w:rsid w:val="00833E45"/>
    <w:rPr>
      <w:color w:val="605E5C"/>
      <w:shd w:val="clear" w:color="auto" w:fill="E1DFDD"/>
    </w:rPr>
  </w:style>
  <w:style w:type="character" w:customStyle="1" w:styleId="Ttulo1Car">
    <w:name w:val="Título 1 Car"/>
    <w:basedOn w:val="Fuentedeprrafopredeter"/>
    <w:link w:val="Ttulo1"/>
    <w:uiPriority w:val="9"/>
    <w:rsid w:val="00F148D4"/>
    <w:rPr>
      <w:rFonts w:asciiTheme="majorHAnsi" w:eastAsiaTheme="majorEastAsia" w:hAnsiTheme="majorHAnsi" w:cstheme="majorBidi"/>
      <w:color w:val="2F5496" w:themeColor="accent1" w:themeShade="BF"/>
      <w:sz w:val="32"/>
      <w:szCs w:val="32"/>
      <w:lang w:val="es-ES"/>
    </w:rPr>
  </w:style>
  <w:style w:type="character" w:customStyle="1" w:styleId="Ttulo2Car">
    <w:name w:val="Título 2 Car"/>
    <w:basedOn w:val="Fuentedeprrafopredeter"/>
    <w:link w:val="Ttulo2"/>
    <w:uiPriority w:val="9"/>
    <w:rsid w:val="00F148D4"/>
    <w:rPr>
      <w:rFonts w:asciiTheme="majorHAnsi" w:eastAsiaTheme="majorEastAsia" w:hAnsiTheme="majorHAnsi" w:cstheme="majorBidi"/>
      <w:color w:val="2F5496" w:themeColor="accent1" w:themeShade="BF"/>
      <w:sz w:val="26"/>
      <w:szCs w:val="26"/>
      <w:lang w:val="es-ES"/>
    </w:rPr>
  </w:style>
  <w:style w:type="paragraph" w:styleId="Ttulo">
    <w:name w:val="Title"/>
    <w:basedOn w:val="Normal"/>
    <w:next w:val="Normal"/>
    <w:link w:val="TtuloCar"/>
    <w:uiPriority w:val="10"/>
    <w:qFormat/>
    <w:rsid w:val="00F148D4"/>
    <w:pPr>
      <w:spacing w:after="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148D4"/>
    <w:rPr>
      <w:rFonts w:asciiTheme="majorHAnsi" w:eastAsiaTheme="majorEastAsia" w:hAnsiTheme="majorHAnsi" w:cstheme="majorBidi"/>
      <w:spacing w:val="-10"/>
      <w:kern w:val="28"/>
      <w:sz w:val="56"/>
      <w:szCs w:val="56"/>
      <w:lang w:val="es-ES"/>
    </w:rPr>
  </w:style>
  <w:style w:type="character" w:customStyle="1" w:styleId="Ttulo3Car">
    <w:name w:val="Título 3 Car"/>
    <w:basedOn w:val="Fuentedeprrafopredeter"/>
    <w:link w:val="Ttulo3"/>
    <w:uiPriority w:val="9"/>
    <w:rsid w:val="00F148D4"/>
    <w:rPr>
      <w:rFonts w:asciiTheme="majorHAnsi" w:eastAsiaTheme="majorEastAsia" w:hAnsiTheme="majorHAnsi" w:cstheme="majorBidi"/>
      <w:color w:val="1F3763" w:themeColor="accent1" w:themeShade="7F"/>
      <w:sz w:val="24"/>
      <w:szCs w:val="24"/>
      <w:lang w:val="es-ES"/>
    </w:rPr>
  </w:style>
  <w:style w:type="paragraph" w:styleId="Citadestacada">
    <w:name w:val="Intense Quote"/>
    <w:basedOn w:val="Normal"/>
    <w:next w:val="Normal"/>
    <w:link w:val="CitadestacadaCar"/>
    <w:uiPriority w:val="30"/>
    <w:qFormat/>
    <w:rsid w:val="00D614B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destacadaCar">
    <w:name w:val="Cita destacada Car"/>
    <w:basedOn w:val="Fuentedeprrafopredeter"/>
    <w:link w:val="Citadestacada"/>
    <w:uiPriority w:val="30"/>
    <w:rsid w:val="00D614B1"/>
    <w:rPr>
      <w:i/>
      <w:iCs/>
      <w:color w:val="4472C4" w:themeColor="accent1"/>
      <w:lang w:val="es-ES"/>
    </w:rPr>
  </w:style>
  <w:style w:type="character" w:styleId="Ttulodellibro">
    <w:name w:val="Book Title"/>
    <w:basedOn w:val="Fuentedeprrafopredeter"/>
    <w:uiPriority w:val="33"/>
    <w:qFormat/>
    <w:rsid w:val="00D614B1"/>
    <w:rPr>
      <w:b/>
      <w:bCs/>
      <w:i/>
      <w:iCs/>
      <w:spacing w:val="5"/>
    </w:rPr>
  </w:style>
  <w:style w:type="character" w:styleId="Textoennegrita">
    <w:name w:val="Strong"/>
    <w:basedOn w:val="Fuentedeprrafopredeter"/>
    <w:uiPriority w:val="22"/>
    <w:qFormat/>
    <w:rsid w:val="00506C27"/>
    <w:rPr>
      <w:b/>
      <w:bCs/>
    </w:rPr>
  </w:style>
  <w:style w:type="character" w:customStyle="1" w:styleId="Ttulo4Car">
    <w:name w:val="Título 4 Car"/>
    <w:basedOn w:val="Fuentedeprrafopredeter"/>
    <w:link w:val="Ttulo4"/>
    <w:uiPriority w:val="9"/>
    <w:rsid w:val="002B171C"/>
    <w:rPr>
      <w:rFonts w:asciiTheme="majorHAnsi" w:eastAsiaTheme="majorEastAsia" w:hAnsiTheme="majorHAnsi" w:cstheme="majorBidi"/>
      <w:i/>
      <w:iCs/>
      <w:color w:val="2F5496" w:themeColor="accent1" w:themeShade="BF"/>
      <w:lang w:val="es-ES"/>
    </w:rPr>
  </w:style>
  <w:style w:type="character" w:customStyle="1" w:styleId="Ttulo5Car">
    <w:name w:val="Título 5 Car"/>
    <w:basedOn w:val="Fuentedeprrafopredeter"/>
    <w:link w:val="Ttulo5"/>
    <w:uiPriority w:val="9"/>
    <w:rsid w:val="002B171C"/>
    <w:rPr>
      <w:rFonts w:asciiTheme="majorHAnsi" w:eastAsiaTheme="majorEastAsia" w:hAnsiTheme="majorHAnsi" w:cstheme="majorBidi"/>
      <w:color w:val="2F5496" w:themeColor="accent1" w:themeShade="BF"/>
      <w:lang w:val="es-ES"/>
    </w:rPr>
  </w:style>
  <w:style w:type="character" w:customStyle="1" w:styleId="Ttulo6Car">
    <w:name w:val="Título 6 Car"/>
    <w:basedOn w:val="Fuentedeprrafopredeter"/>
    <w:link w:val="Ttulo6"/>
    <w:uiPriority w:val="9"/>
    <w:rsid w:val="002B171C"/>
    <w:rPr>
      <w:rFonts w:asciiTheme="majorHAnsi" w:eastAsiaTheme="majorEastAsia" w:hAnsiTheme="majorHAnsi" w:cstheme="majorBidi"/>
      <w:color w:val="1F3763" w:themeColor="accent1" w:themeShade="7F"/>
      <w:lang w:val="es-ES"/>
    </w:rPr>
  </w:style>
  <w:style w:type="character" w:customStyle="1" w:styleId="Ttulo7Car">
    <w:name w:val="Título 7 Car"/>
    <w:basedOn w:val="Fuentedeprrafopredeter"/>
    <w:link w:val="Ttulo7"/>
    <w:uiPriority w:val="9"/>
    <w:rsid w:val="002B171C"/>
    <w:rPr>
      <w:rFonts w:asciiTheme="majorHAnsi" w:eastAsiaTheme="majorEastAsia" w:hAnsiTheme="majorHAnsi" w:cstheme="majorBidi"/>
      <w:i/>
      <w:iCs/>
      <w:color w:val="1F3763" w:themeColor="accent1" w:themeShade="7F"/>
      <w:lang w:val="es-ES"/>
    </w:rPr>
  </w:style>
  <w:style w:type="character" w:customStyle="1" w:styleId="Ttulo8Car">
    <w:name w:val="Título 8 Car"/>
    <w:basedOn w:val="Fuentedeprrafopredeter"/>
    <w:link w:val="Ttulo8"/>
    <w:uiPriority w:val="9"/>
    <w:rsid w:val="002B171C"/>
    <w:rPr>
      <w:rFonts w:asciiTheme="majorHAnsi" w:eastAsiaTheme="majorEastAsia" w:hAnsiTheme="majorHAnsi" w:cstheme="majorBidi"/>
      <w:color w:val="272727" w:themeColor="text1" w:themeTint="D8"/>
      <w:sz w:val="21"/>
      <w:szCs w:val="21"/>
      <w:lang w:val="es-ES"/>
    </w:rPr>
  </w:style>
  <w:style w:type="character" w:customStyle="1" w:styleId="Ttulo9Car">
    <w:name w:val="Título 9 Car"/>
    <w:basedOn w:val="Fuentedeprrafopredeter"/>
    <w:link w:val="Ttulo9"/>
    <w:uiPriority w:val="9"/>
    <w:rsid w:val="002B171C"/>
    <w:rPr>
      <w:rFonts w:asciiTheme="majorHAnsi" w:eastAsiaTheme="majorEastAsia" w:hAnsiTheme="majorHAnsi" w:cstheme="majorBidi"/>
      <w:i/>
      <w:iCs/>
      <w:color w:val="272727" w:themeColor="text1" w:themeTint="D8"/>
      <w:sz w:val="21"/>
      <w:szCs w:val="21"/>
      <w:lang w:val="es-ES"/>
    </w:rPr>
  </w:style>
  <w:style w:type="character" w:styleId="Referenciasutil">
    <w:name w:val="Subtle Reference"/>
    <w:basedOn w:val="Fuentedeprrafopredeter"/>
    <w:uiPriority w:val="31"/>
    <w:qFormat/>
    <w:rsid w:val="003D5C0C"/>
    <w:rPr>
      <w:smallCaps/>
      <w:color w:val="5A5A5A" w:themeColor="text1" w:themeTint="A5"/>
    </w:rPr>
  </w:style>
  <w:style w:type="character" w:customStyle="1" w:styleId="SinespaciadoCar">
    <w:name w:val="Sin espaciado Car"/>
    <w:basedOn w:val="Fuentedeprrafopredeter"/>
    <w:link w:val="Sinespaciado"/>
    <w:uiPriority w:val="1"/>
    <w:rsid w:val="00CE5539"/>
    <w:rPr>
      <w:rFonts w:eastAsiaTheme="minorEastAsia"/>
      <w:lang w:val="en-US" w:eastAsia="zh-CN"/>
    </w:rPr>
  </w:style>
  <w:style w:type="table" w:styleId="Tabladelista2-nfasis6">
    <w:name w:val="List Table 2 Accent 6"/>
    <w:basedOn w:val="Tablanormal"/>
    <w:uiPriority w:val="47"/>
    <w:rsid w:val="00B351B0"/>
    <w:pPr>
      <w:spacing w:after="0"/>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Subttulo">
    <w:name w:val="Subtitle"/>
    <w:basedOn w:val="Normal"/>
    <w:next w:val="Normal"/>
    <w:link w:val="SubttuloCar"/>
    <w:uiPriority w:val="11"/>
    <w:qFormat/>
    <w:rsid w:val="00955B7C"/>
    <w:pPr>
      <w:numPr>
        <w:ilvl w:val="1"/>
      </w:numPr>
      <w:spacing w:after="160"/>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955B7C"/>
    <w:rPr>
      <w:rFonts w:eastAsiaTheme="minorEastAsia"/>
      <w:color w:val="5A5A5A" w:themeColor="text1" w:themeTint="A5"/>
      <w:spacing w:val="15"/>
      <w:lang w:val="es-ES"/>
    </w:rPr>
  </w:style>
  <w:style w:type="character" w:styleId="nfasissutil">
    <w:name w:val="Subtle Emphasis"/>
    <w:basedOn w:val="Fuentedeprrafopredeter"/>
    <w:uiPriority w:val="19"/>
    <w:qFormat/>
    <w:rsid w:val="00A87730"/>
    <w:rPr>
      <w:i/>
      <w:iCs/>
      <w:color w:val="404040" w:themeColor="text1" w:themeTint="BF"/>
    </w:rPr>
  </w:style>
  <w:style w:type="table" w:styleId="Tabladelista1clara">
    <w:name w:val="List Table 1 Light"/>
    <w:basedOn w:val="Tablanormal"/>
    <w:uiPriority w:val="46"/>
    <w:rsid w:val="00915B76"/>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3">
    <w:name w:val="List Table 1 Light Accent 3"/>
    <w:basedOn w:val="Tablanormal"/>
    <w:uiPriority w:val="46"/>
    <w:rsid w:val="00915B76"/>
    <w:pPr>
      <w:spacing w:after="0"/>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2-nfasis3">
    <w:name w:val="List Table 2 Accent 3"/>
    <w:basedOn w:val="Tablanormal"/>
    <w:uiPriority w:val="47"/>
    <w:rsid w:val="00915B76"/>
    <w:pPr>
      <w:spacing w:after="0"/>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6concolores">
    <w:name w:val="List Table 6 Colorful"/>
    <w:basedOn w:val="Tablanormal"/>
    <w:uiPriority w:val="51"/>
    <w:rsid w:val="0094511C"/>
    <w:pPr>
      <w:spacing w:after="0"/>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3">
    <w:name w:val="List Table 6 Colorful Accent 3"/>
    <w:basedOn w:val="Tablanormal"/>
    <w:uiPriority w:val="51"/>
    <w:rsid w:val="0094511C"/>
    <w:pPr>
      <w:spacing w:after="0"/>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Calendar1">
    <w:name w:val="Calendar 1"/>
    <w:basedOn w:val="Tablanormal"/>
    <w:uiPriority w:val="99"/>
    <w:qFormat/>
    <w:rsid w:val="00513B44"/>
    <w:pPr>
      <w:spacing w:after="0"/>
    </w:pPr>
    <w:rPr>
      <w:rFonts w:eastAsiaTheme="minorEastAsia"/>
      <w:lang w:val="en-US"/>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table" w:styleId="Tablaconcuadrcula7concolores">
    <w:name w:val="Grid Table 7 Colorful"/>
    <w:basedOn w:val="Tablanormal"/>
    <w:uiPriority w:val="52"/>
    <w:rsid w:val="00C77822"/>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3">
    <w:name w:val="Grid Table 7 Colorful Accent 3"/>
    <w:basedOn w:val="Tablanormal"/>
    <w:uiPriority w:val="52"/>
    <w:rsid w:val="00AA6570"/>
    <w:pPr>
      <w:spacing w:after="0"/>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normal4">
    <w:name w:val="Plain Table 4"/>
    <w:basedOn w:val="Tablanormal"/>
    <w:uiPriority w:val="44"/>
    <w:rsid w:val="008E7CDD"/>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concuadrcula6concolores-nfasis3">
    <w:name w:val="Grid Table 6 Colorful Accent 3"/>
    <w:basedOn w:val="Tablanormal"/>
    <w:uiPriority w:val="51"/>
    <w:rsid w:val="00426F2C"/>
    <w:pPr>
      <w:spacing w:after="0"/>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2-nfasis1">
    <w:name w:val="List Table 2 Accent 1"/>
    <w:basedOn w:val="Tablanormal"/>
    <w:uiPriority w:val="47"/>
    <w:rsid w:val="00946512"/>
    <w:pPr>
      <w:spacing w:after="0"/>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3-nfasis5">
    <w:name w:val="List Table 3 Accent 5"/>
    <w:basedOn w:val="Tablanormal"/>
    <w:uiPriority w:val="48"/>
    <w:rsid w:val="00946512"/>
    <w:pPr>
      <w:spacing w:after="0"/>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adelista3-nfasis1">
    <w:name w:val="List Table 3 Accent 1"/>
    <w:basedOn w:val="Tablanormal"/>
    <w:uiPriority w:val="48"/>
    <w:rsid w:val="00946512"/>
    <w:pPr>
      <w:spacing w:after="0"/>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adelista6concolores-nfasis6">
    <w:name w:val="List Table 6 Colorful Accent 6"/>
    <w:basedOn w:val="Tablanormal"/>
    <w:uiPriority w:val="51"/>
    <w:rsid w:val="007D4814"/>
    <w:pPr>
      <w:spacing w:after="0"/>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1clara-nfasis5">
    <w:name w:val="Grid Table 1 Light Accent 5"/>
    <w:basedOn w:val="Tablanormal"/>
    <w:uiPriority w:val="46"/>
    <w:rsid w:val="00BE278C"/>
    <w:pPr>
      <w:spacing w:after="0"/>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anormal1">
    <w:name w:val="Plain Table 1"/>
    <w:basedOn w:val="Tablanormal"/>
    <w:uiPriority w:val="41"/>
    <w:rsid w:val="009F2835"/>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9F2835"/>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concuadrcula2-nfasis3">
    <w:name w:val="Grid Table 2 Accent 3"/>
    <w:basedOn w:val="Tablanormal"/>
    <w:uiPriority w:val="47"/>
    <w:rsid w:val="001676A7"/>
    <w:pPr>
      <w:spacing w:after="0"/>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1clara-nfasis6">
    <w:name w:val="Grid Table 1 Light Accent 6"/>
    <w:basedOn w:val="Tablanormal"/>
    <w:uiPriority w:val="46"/>
    <w:rsid w:val="009165A4"/>
    <w:pPr>
      <w:spacing w:after="0"/>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adelista3-nfasis3">
    <w:name w:val="List Table 3 Accent 3"/>
    <w:basedOn w:val="Tablanormal"/>
    <w:uiPriority w:val="48"/>
    <w:rsid w:val="0062782D"/>
    <w:pPr>
      <w:spacing w:after="0"/>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character" w:styleId="nfasis">
    <w:name w:val="Emphasis"/>
    <w:basedOn w:val="Fuentedeprrafopredeter"/>
    <w:uiPriority w:val="20"/>
    <w:qFormat/>
    <w:rsid w:val="00F55195"/>
    <w:rPr>
      <w:i/>
      <w:iCs/>
    </w:rPr>
  </w:style>
  <w:style w:type="table" w:styleId="Tabladelista4-nfasis4">
    <w:name w:val="List Table 4 Accent 4"/>
    <w:basedOn w:val="Tablanormal"/>
    <w:uiPriority w:val="49"/>
    <w:rsid w:val="004A1100"/>
    <w:pPr>
      <w:spacing w:after="0"/>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2-nfasis4">
    <w:name w:val="Grid Table 2 Accent 4"/>
    <w:basedOn w:val="Tablanormal"/>
    <w:uiPriority w:val="47"/>
    <w:rsid w:val="0087360D"/>
    <w:pPr>
      <w:spacing w:after="0"/>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3-nfasis6">
    <w:name w:val="List Table 3 Accent 6"/>
    <w:basedOn w:val="Tablanormal"/>
    <w:uiPriority w:val="48"/>
    <w:rsid w:val="00467D93"/>
    <w:pPr>
      <w:spacing w:after="0"/>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aconcuadrcula4-nfasis6">
    <w:name w:val="Grid Table 4 Accent 6"/>
    <w:basedOn w:val="Tablanormal"/>
    <w:uiPriority w:val="49"/>
    <w:rsid w:val="003C345F"/>
    <w:pPr>
      <w:spacing w:after="0"/>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TableParagraph">
    <w:name w:val="Table Paragraph"/>
    <w:basedOn w:val="Normal"/>
    <w:uiPriority w:val="1"/>
    <w:qFormat/>
    <w:rsid w:val="00FA0CA3"/>
    <w:pPr>
      <w:widowControl w:val="0"/>
      <w:autoSpaceDE w:val="0"/>
      <w:autoSpaceDN w:val="0"/>
      <w:spacing w:after="0"/>
    </w:pPr>
    <w:rPr>
      <w:rFonts w:ascii="Arial" w:eastAsia="Arial" w:hAnsi="Arial" w:cs="Arial"/>
    </w:rPr>
  </w:style>
  <w:style w:type="table" w:styleId="Tablaconcuadrcula5oscura-nfasis6">
    <w:name w:val="Grid Table 5 Dark Accent 6"/>
    <w:basedOn w:val="Tablanormal"/>
    <w:uiPriority w:val="50"/>
    <w:rsid w:val="008500D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adelista1clara-nfasis6">
    <w:name w:val="List Table 1 Light Accent 6"/>
    <w:basedOn w:val="Tablanormal"/>
    <w:uiPriority w:val="46"/>
    <w:rsid w:val="00664D56"/>
    <w:pPr>
      <w:spacing w:after="0"/>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4-nfasis6">
    <w:name w:val="List Table 4 Accent 6"/>
    <w:basedOn w:val="Tablanormal"/>
    <w:uiPriority w:val="49"/>
    <w:rsid w:val="00664D56"/>
    <w:pPr>
      <w:spacing w:after="0"/>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7concolores-nfasis6">
    <w:name w:val="List Table 7 Colorful Accent 6"/>
    <w:basedOn w:val="Tablanormal"/>
    <w:uiPriority w:val="52"/>
    <w:rsid w:val="00953590"/>
    <w:pPr>
      <w:spacing w:after="0"/>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concuadrcula7concolores-nfasis6">
    <w:name w:val="Grid Table 7 Colorful Accent 6"/>
    <w:basedOn w:val="Tablanormal"/>
    <w:uiPriority w:val="52"/>
    <w:rsid w:val="00191968"/>
    <w:pPr>
      <w:spacing w:after="0"/>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70334">
      <w:bodyDiv w:val="1"/>
      <w:marLeft w:val="0"/>
      <w:marRight w:val="0"/>
      <w:marTop w:val="0"/>
      <w:marBottom w:val="0"/>
      <w:divBdr>
        <w:top w:val="none" w:sz="0" w:space="0" w:color="auto"/>
        <w:left w:val="none" w:sz="0" w:space="0" w:color="auto"/>
        <w:bottom w:val="none" w:sz="0" w:space="0" w:color="auto"/>
        <w:right w:val="none" w:sz="0" w:space="0" w:color="auto"/>
      </w:divBdr>
    </w:div>
    <w:div w:id="46531612">
      <w:bodyDiv w:val="1"/>
      <w:marLeft w:val="0"/>
      <w:marRight w:val="0"/>
      <w:marTop w:val="0"/>
      <w:marBottom w:val="0"/>
      <w:divBdr>
        <w:top w:val="none" w:sz="0" w:space="0" w:color="auto"/>
        <w:left w:val="none" w:sz="0" w:space="0" w:color="auto"/>
        <w:bottom w:val="none" w:sz="0" w:space="0" w:color="auto"/>
        <w:right w:val="none" w:sz="0" w:space="0" w:color="auto"/>
      </w:divBdr>
    </w:div>
    <w:div w:id="65691332">
      <w:bodyDiv w:val="1"/>
      <w:marLeft w:val="0"/>
      <w:marRight w:val="0"/>
      <w:marTop w:val="0"/>
      <w:marBottom w:val="0"/>
      <w:divBdr>
        <w:top w:val="none" w:sz="0" w:space="0" w:color="auto"/>
        <w:left w:val="none" w:sz="0" w:space="0" w:color="auto"/>
        <w:bottom w:val="none" w:sz="0" w:space="0" w:color="auto"/>
        <w:right w:val="none" w:sz="0" w:space="0" w:color="auto"/>
      </w:divBdr>
    </w:div>
    <w:div w:id="132338127">
      <w:bodyDiv w:val="1"/>
      <w:marLeft w:val="0"/>
      <w:marRight w:val="0"/>
      <w:marTop w:val="0"/>
      <w:marBottom w:val="0"/>
      <w:divBdr>
        <w:top w:val="none" w:sz="0" w:space="0" w:color="auto"/>
        <w:left w:val="none" w:sz="0" w:space="0" w:color="auto"/>
        <w:bottom w:val="none" w:sz="0" w:space="0" w:color="auto"/>
        <w:right w:val="none" w:sz="0" w:space="0" w:color="auto"/>
      </w:divBdr>
    </w:div>
    <w:div w:id="144786390">
      <w:bodyDiv w:val="1"/>
      <w:marLeft w:val="0"/>
      <w:marRight w:val="0"/>
      <w:marTop w:val="0"/>
      <w:marBottom w:val="0"/>
      <w:divBdr>
        <w:top w:val="none" w:sz="0" w:space="0" w:color="auto"/>
        <w:left w:val="none" w:sz="0" w:space="0" w:color="auto"/>
        <w:bottom w:val="none" w:sz="0" w:space="0" w:color="auto"/>
        <w:right w:val="none" w:sz="0" w:space="0" w:color="auto"/>
      </w:divBdr>
    </w:div>
    <w:div w:id="179786392">
      <w:bodyDiv w:val="1"/>
      <w:marLeft w:val="0"/>
      <w:marRight w:val="0"/>
      <w:marTop w:val="0"/>
      <w:marBottom w:val="0"/>
      <w:divBdr>
        <w:top w:val="none" w:sz="0" w:space="0" w:color="auto"/>
        <w:left w:val="none" w:sz="0" w:space="0" w:color="auto"/>
        <w:bottom w:val="none" w:sz="0" w:space="0" w:color="auto"/>
        <w:right w:val="none" w:sz="0" w:space="0" w:color="auto"/>
      </w:divBdr>
    </w:div>
    <w:div w:id="220992831">
      <w:bodyDiv w:val="1"/>
      <w:marLeft w:val="0"/>
      <w:marRight w:val="0"/>
      <w:marTop w:val="0"/>
      <w:marBottom w:val="0"/>
      <w:divBdr>
        <w:top w:val="none" w:sz="0" w:space="0" w:color="auto"/>
        <w:left w:val="none" w:sz="0" w:space="0" w:color="auto"/>
        <w:bottom w:val="none" w:sz="0" w:space="0" w:color="auto"/>
        <w:right w:val="none" w:sz="0" w:space="0" w:color="auto"/>
      </w:divBdr>
    </w:div>
    <w:div w:id="234704911">
      <w:bodyDiv w:val="1"/>
      <w:marLeft w:val="0"/>
      <w:marRight w:val="0"/>
      <w:marTop w:val="0"/>
      <w:marBottom w:val="0"/>
      <w:divBdr>
        <w:top w:val="none" w:sz="0" w:space="0" w:color="auto"/>
        <w:left w:val="none" w:sz="0" w:space="0" w:color="auto"/>
        <w:bottom w:val="none" w:sz="0" w:space="0" w:color="auto"/>
        <w:right w:val="none" w:sz="0" w:space="0" w:color="auto"/>
      </w:divBdr>
    </w:div>
    <w:div w:id="240796570">
      <w:bodyDiv w:val="1"/>
      <w:marLeft w:val="0"/>
      <w:marRight w:val="0"/>
      <w:marTop w:val="0"/>
      <w:marBottom w:val="0"/>
      <w:divBdr>
        <w:top w:val="none" w:sz="0" w:space="0" w:color="auto"/>
        <w:left w:val="none" w:sz="0" w:space="0" w:color="auto"/>
        <w:bottom w:val="none" w:sz="0" w:space="0" w:color="auto"/>
        <w:right w:val="none" w:sz="0" w:space="0" w:color="auto"/>
      </w:divBdr>
    </w:div>
    <w:div w:id="262349950">
      <w:bodyDiv w:val="1"/>
      <w:marLeft w:val="0"/>
      <w:marRight w:val="0"/>
      <w:marTop w:val="0"/>
      <w:marBottom w:val="0"/>
      <w:divBdr>
        <w:top w:val="none" w:sz="0" w:space="0" w:color="auto"/>
        <w:left w:val="none" w:sz="0" w:space="0" w:color="auto"/>
        <w:bottom w:val="none" w:sz="0" w:space="0" w:color="auto"/>
        <w:right w:val="none" w:sz="0" w:space="0" w:color="auto"/>
      </w:divBdr>
    </w:div>
    <w:div w:id="323318760">
      <w:bodyDiv w:val="1"/>
      <w:marLeft w:val="0"/>
      <w:marRight w:val="0"/>
      <w:marTop w:val="0"/>
      <w:marBottom w:val="0"/>
      <w:divBdr>
        <w:top w:val="none" w:sz="0" w:space="0" w:color="auto"/>
        <w:left w:val="none" w:sz="0" w:space="0" w:color="auto"/>
        <w:bottom w:val="none" w:sz="0" w:space="0" w:color="auto"/>
        <w:right w:val="none" w:sz="0" w:space="0" w:color="auto"/>
      </w:divBdr>
    </w:div>
    <w:div w:id="403987524">
      <w:bodyDiv w:val="1"/>
      <w:marLeft w:val="0"/>
      <w:marRight w:val="0"/>
      <w:marTop w:val="0"/>
      <w:marBottom w:val="0"/>
      <w:divBdr>
        <w:top w:val="none" w:sz="0" w:space="0" w:color="auto"/>
        <w:left w:val="none" w:sz="0" w:space="0" w:color="auto"/>
        <w:bottom w:val="none" w:sz="0" w:space="0" w:color="auto"/>
        <w:right w:val="none" w:sz="0" w:space="0" w:color="auto"/>
      </w:divBdr>
    </w:div>
    <w:div w:id="416556116">
      <w:bodyDiv w:val="1"/>
      <w:marLeft w:val="0"/>
      <w:marRight w:val="0"/>
      <w:marTop w:val="0"/>
      <w:marBottom w:val="0"/>
      <w:divBdr>
        <w:top w:val="none" w:sz="0" w:space="0" w:color="auto"/>
        <w:left w:val="none" w:sz="0" w:space="0" w:color="auto"/>
        <w:bottom w:val="none" w:sz="0" w:space="0" w:color="auto"/>
        <w:right w:val="none" w:sz="0" w:space="0" w:color="auto"/>
      </w:divBdr>
    </w:div>
    <w:div w:id="488598908">
      <w:bodyDiv w:val="1"/>
      <w:marLeft w:val="0"/>
      <w:marRight w:val="0"/>
      <w:marTop w:val="0"/>
      <w:marBottom w:val="0"/>
      <w:divBdr>
        <w:top w:val="none" w:sz="0" w:space="0" w:color="auto"/>
        <w:left w:val="none" w:sz="0" w:space="0" w:color="auto"/>
        <w:bottom w:val="none" w:sz="0" w:space="0" w:color="auto"/>
        <w:right w:val="none" w:sz="0" w:space="0" w:color="auto"/>
      </w:divBdr>
    </w:div>
    <w:div w:id="643975450">
      <w:bodyDiv w:val="1"/>
      <w:marLeft w:val="0"/>
      <w:marRight w:val="0"/>
      <w:marTop w:val="0"/>
      <w:marBottom w:val="0"/>
      <w:divBdr>
        <w:top w:val="none" w:sz="0" w:space="0" w:color="auto"/>
        <w:left w:val="none" w:sz="0" w:space="0" w:color="auto"/>
        <w:bottom w:val="none" w:sz="0" w:space="0" w:color="auto"/>
        <w:right w:val="none" w:sz="0" w:space="0" w:color="auto"/>
      </w:divBdr>
    </w:div>
    <w:div w:id="690688670">
      <w:bodyDiv w:val="1"/>
      <w:marLeft w:val="0"/>
      <w:marRight w:val="0"/>
      <w:marTop w:val="0"/>
      <w:marBottom w:val="0"/>
      <w:divBdr>
        <w:top w:val="none" w:sz="0" w:space="0" w:color="auto"/>
        <w:left w:val="none" w:sz="0" w:space="0" w:color="auto"/>
        <w:bottom w:val="none" w:sz="0" w:space="0" w:color="auto"/>
        <w:right w:val="none" w:sz="0" w:space="0" w:color="auto"/>
      </w:divBdr>
    </w:div>
    <w:div w:id="696125335">
      <w:bodyDiv w:val="1"/>
      <w:marLeft w:val="0"/>
      <w:marRight w:val="0"/>
      <w:marTop w:val="0"/>
      <w:marBottom w:val="0"/>
      <w:divBdr>
        <w:top w:val="none" w:sz="0" w:space="0" w:color="auto"/>
        <w:left w:val="none" w:sz="0" w:space="0" w:color="auto"/>
        <w:bottom w:val="none" w:sz="0" w:space="0" w:color="auto"/>
        <w:right w:val="none" w:sz="0" w:space="0" w:color="auto"/>
      </w:divBdr>
    </w:div>
    <w:div w:id="849635986">
      <w:bodyDiv w:val="1"/>
      <w:marLeft w:val="0"/>
      <w:marRight w:val="0"/>
      <w:marTop w:val="0"/>
      <w:marBottom w:val="0"/>
      <w:divBdr>
        <w:top w:val="none" w:sz="0" w:space="0" w:color="auto"/>
        <w:left w:val="none" w:sz="0" w:space="0" w:color="auto"/>
        <w:bottom w:val="none" w:sz="0" w:space="0" w:color="auto"/>
        <w:right w:val="none" w:sz="0" w:space="0" w:color="auto"/>
      </w:divBdr>
    </w:div>
    <w:div w:id="965770440">
      <w:bodyDiv w:val="1"/>
      <w:marLeft w:val="0"/>
      <w:marRight w:val="0"/>
      <w:marTop w:val="0"/>
      <w:marBottom w:val="0"/>
      <w:divBdr>
        <w:top w:val="none" w:sz="0" w:space="0" w:color="auto"/>
        <w:left w:val="none" w:sz="0" w:space="0" w:color="auto"/>
        <w:bottom w:val="none" w:sz="0" w:space="0" w:color="auto"/>
        <w:right w:val="none" w:sz="0" w:space="0" w:color="auto"/>
      </w:divBdr>
    </w:div>
    <w:div w:id="1013066155">
      <w:bodyDiv w:val="1"/>
      <w:marLeft w:val="0"/>
      <w:marRight w:val="0"/>
      <w:marTop w:val="0"/>
      <w:marBottom w:val="0"/>
      <w:divBdr>
        <w:top w:val="none" w:sz="0" w:space="0" w:color="auto"/>
        <w:left w:val="none" w:sz="0" w:space="0" w:color="auto"/>
        <w:bottom w:val="none" w:sz="0" w:space="0" w:color="auto"/>
        <w:right w:val="none" w:sz="0" w:space="0" w:color="auto"/>
      </w:divBdr>
    </w:div>
    <w:div w:id="1037051746">
      <w:bodyDiv w:val="1"/>
      <w:marLeft w:val="0"/>
      <w:marRight w:val="0"/>
      <w:marTop w:val="0"/>
      <w:marBottom w:val="0"/>
      <w:divBdr>
        <w:top w:val="none" w:sz="0" w:space="0" w:color="auto"/>
        <w:left w:val="none" w:sz="0" w:space="0" w:color="auto"/>
        <w:bottom w:val="none" w:sz="0" w:space="0" w:color="auto"/>
        <w:right w:val="none" w:sz="0" w:space="0" w:color="auto"/>
      </w:divBdr>
    </w:div>
    <w:div w:id="1044672278">
      <w:bodyDiv w:val="1"/>
      <w:marLeft w:val="0"/>
      <w:marRight w:val="0"/>
      <w:marTop w:val="0"/>
      <w:marBottom w:val="0"/>
      <w:divBdr>
        <w:top w:val="none" w:sz="0" w:space="0" w:color="auto"/>
        <w:left w:val="none" w:sz="0" w:space="0" w:color="auto"/>
        <w:bottom w:val="none" w:sz="0" w:space="0" w:color="auto"/>
        <w:right w:val="none" w:sz="0" w:space="0" w:color="auto"/>
      </w:divBdr>
    </w:div>
    <w:div w:id="1051461887">
      <w:bodyDiv w:val="1"/>
      <w:marLeft w:val="0"/>
      <w:marRight w:val="0"/>
      <w:marTop w:val="0"/>
      <w:marBottom w:val="0"/>
      <w:divBdr>
        <w:top w:val="none" w:sz="0" w:space="0" w:color="auto"/>
        <w:left w:val="none" w:sz="0" w:space="0" w:color="auto"/>
        <w:bottom w:val="none" w:sz="0" w:space="0" w:color="auto"/>
        <w:right w:val="none" w:sz="0" w:space="0" w:color="auto"/>
      </w:divBdr>
    </w:div>
    <w:div w:id="1084836817">
      <w:bodyDiv w:val="1"/>
      <w:marLeft w:val="0"/>
      <w:marRight w:val="0"/>
      <w:marTop w:val="0"/>
      <w:marBottom w:val="0"/>
      <w:divBdr>
        <w:top w:val="none" w:sz="0" w:space="0" w:color="auto"/>
        <w:left w:val="none" w:sz="0" w:space="0" w:color="auto"/>
        <w:bottom w:val="none" w:sz="0" w:space="0" w:color="auto"/>
        <w:right w:val="none" w:sz="0" w:space="0" w:color="auto"/>
      </w:divBdr>
    </w:div>
    <w:div w:id="1175682892">
      <w:bodyDiv w:val="1"/>
      <w:marLeft w:val="0"/>
      <w:marRight w:val="0"/>
      <w:marTop w:val="0"/>
      <w:marBottom w:val="0"/>
      <w:divBdr>
        <w:top w:val="none" w:sz="0" w:space="0" w:color="auto"/>
        <w:left w:val="none" w:sz="0" w:space="0" w:color="auto"/>
        <w:bottom w:val="none" w:sz="0" w:space="0" w:color="auto"/>
        <w:right w:val="none" w:sz="0" w:space="0" w:color="auto"/>
      </w:divBdr>
    </w:div>
    <w:div w:id="1207566807">
      <w:bodyDiv w:val="1"/>
      <w:marLeft w:val="0"/>
      <w:marRight w:val="0"/>
      <w:marTop w:val="0"/>
      <w:marBottom w:val="0"/>
      <w:divBdr>
        <w:top w:val="none" w:sz="0" w:space="0" w:color="auto"/>
        <w:left w:val="none" w:sz="0" w:space="0" w:color="auto"/>
        <w:bottom w:val="none" w:sz="0" w:space="0" w:color="auto"/>
        <w:right w:val="none" w:sz="0" w:space="0" w:color="auto"/>
      </w:divBdr>
    </w:div>
    <w:div w:id="1217471022">
      <w:bodyDiv w:val="1"/>
      <w:marLeft w:val="0"/>
      <w:marRight w:val="0"/>
      <w:marTop w:val="0"/>
      <w:marBottom w:val="0"/>
      <w:divBdr>
        <w:top w:val="none" w:sz="0" w:space="0" w:color="auto"/>
        <w:left w:val="none" w:sz="0" w:space="0" w:color="auto"/>
        <w:bottom w:val="none" w:sz="0" w:space="0" w:color="auto"/>
        <w:right w:val="none" w:sz="0" w:space="0" w:color="auto"/>
      </w:divBdr>
    </w:div>
    <w:div w:id="1331831405">
      <w:bodyDiv w:val="1"/>
      <w:marLeft w:val="0"/>
      <w:marRight w:val="0"/>
      <w:marTop w:val="0"/>
      <w:marBottom w:val="0"/>
      <w:divBdr>
        <w:top w:val="none" w:sz="0" w:space="0" w:color="auto"/>
        <w:left w:val="none" w:sz="0" w:space="0" w:color="auto"/>
        <w:bottom w:val="none" w:sz="0" w:space="0" w:color="auto"/>
        <w:right w:val="none" w:sz="0" w:space="0" w:color="auto"/>
      </w:divBdr>
    </w:div>
    <w:div w:id="1389455172">
      <w:bodyDiv w:val="1"/>
      <w:marLeft w:val="0"/>
      <w:marRight w:val="0"/>
      <w:marTop w:val="0"/>
      <w:marBottom w:val="0"/>
      <w:divBdr>
        <w:top w:val="none" w:sz="0" w:space="0" w:color="auto"/>
        <w:left w:val="none" w:sz="0" w:space="0" w:color="auto"/>
        <w:bottom w:val="none" w:sz="0" w:space="0" w:color="auto"/>
        <w:right w:val="none" w:sz="0" w:space="0" w:color="auto"/>
      </w:divBdr>
    </w:div>
    <w:div w:id="1425224556">
      <w:bodyDiv w:val="1"/>
      <w:marLeft w:val="0"/>
      <w:marRight w:val="0"/>
      <w:marTop w:val="0"/>
      <w:marBottom w:val="0"/>
      <w:divBdr>
        <w:top w:val="none" w:sz="0" w:space="0" w:color="auto"/>
        <w:left w:val="none" w:sz="0" w:space="0" w:color="auto"/>
        <w:bottom w:val="none" w:sz="0" w:space="0" w:color="auto"/>
        <w:right w:val="none" w:sz="0" w:space="0" w:color="auto"/>
      </w:divBdr>
    </w:div>
    <w:div w:id="1440298138">
      <w:bodyDiv w:val="1"/>
      <w:marLeft w:val="0"/>
      <w:marRight w:val="0"/>
      <w:marTop w:val="0"/>
      <w:marBottom w:val="0"/>
      <w:divBdr>
        <w:top w:val="none" w:sz="0" w:space="0" w:color="auto"/>
        <w:left w:val="none" w:sz="0" w:space="0" w:color="auto"/>
        <w:bottom w:val="none" w:sz="0" w:space="0" w:color="auto"/>
        <w:right w:val="none" w:sz="0" w:space="0" w:color="auto"/>
      </w:divBdr>
    </w:div>
    <w:div w:id="1478305857">
      <w:bodyDiv w:val="1"/>
      <w:marLeft w:val="0"/>
      <w:marRight w:val="0"/>
      <w:marTop w:val="0"/>
      <w:marBottom w:val="0"/>
      <w:divBdr>
        <w:top w:val="none" w:sz="0" w:space="0" w:color="auto"/>
        <w:left w:val="none" w:sz="0" w:space="0" w:color="auto"/>
        <w:bottom w:val="none" w:sz="0" w:space="0" w:color="auto"/>
        <w:right w:val="none" w:sz="0" w:space="0" w:color="auto"/>
      </w:divBdr>
    </w:div>
    <w:div w:id="1508790170">
      <w:bodyDiv w:val="1"/>
      <w:marLeft w:val="0"/>
      <w:marRight w:val="0"/>
      <w:marTop w:val="0"/>
      <w:marBottom w:val="0"/>
      <w:divBdr>
        <w:top w:val="none" w:sz="0" w:space="0" w:color="auto"/>
        <w:left w:val="none" w:sz="0" w:space="0" w:color="auto"/>
        <w:bottom w:val="none" w:sz="0" w:space="0" w:color="auto"/>
        <w:right w:val="none" w:sz="0" w:space="0" w:color="auto"/>
      </w:divBdr>
    </w:div>
    <w:div w:id="1545101347">
      <w:bodyDiv w:val="1"/>
      <w:marLeft w:val="0"/>
      <w:marRight w:val="0"/>
      <w:marTop w:val="0"/>
      <w:marBottom w:val="0"/>
      <w:divBdr>
        <w:top w:val="none" w:sz="0" w:space="0" w:color="auto"/>
        <w:left w:val="none" w:sz="0" w:space="0" w:color="auto"/>
        <w:bottom w:val="none" w:sz="0" w:space="0" w:color="auto"/>
        <w:right w:val="none" w:sz="0" w:space="0" w:color="auto"/>
      </w:divBdr>
    </w:div>
    <w:div w:id="1562793101">
      <w:bodyDiv w:val="1"/>
      <w:marLeft w:val="0"/>
      <w:marRight w:val="0"/>
      <w:marTop w:val="0"/>
      <w:marBottom w:val="0"/>
      <w:divBdr>
        <w:top w:val="none" w:sz="0" w:space="0" w:color="auto"/>
        <w:left w:val="none" w:sz="0" w:space="0" w:color="auto"/>
        <w:bottom w:val="none" w:sz="0" w:space="0" w:color="auto"/>
        <w:right w:val="none" w:sz="0" w:space="0" w:color="auto"/>
      </w:divBdr>
    </w:div>
    <w:div w:id="1608345167">
      <w:bodyDiv w:val="1"/>
      <w:marLeft w:val="0"/>
      <w:marRight w:val="0"/>
      <w:marTop w:val="0"/>
      <w:marBottom w:val="0"/>
      <w:divBdr>
        <w:top w:val="none" w:sz="0" w:space="0" w:color="auto"/>
        <w:left w:val="none" w:sz="0" w:space="0" w:color="auto"/>
        <w:bottom w:val="none" w:sz="0" w:space="0" w:color="auto"/>
        <w:right w:val="none" w:sz="0" w:space="0" w:color="auto"/>
      </w:divBdr>
    </w:div>
    <w:div w:id="1697274709">
      <w:bodyDiv w:val="1"/>
      <w:marLeft w:val="0"/>
      <w:marRight w:val="0"/>
      <w:marTop w:val="0"/>
      <w:marBottom w:val="0"/>
      <w:divBdr>
        <w:top w:val="none" w:sz="0" w:space="0" w:color="auto"/>
        <w:left w:val="none" w:sz="0" w:space="0" w:color="auto"/>
        <w:bottom w:val="none" w:sz="0" w:space="0" w:color="auto"/>
        <w:right w:val="none" w:sz="0" w:space="0" w:color="auto"/>
      </w:divBdr>
    </w:div>
    <w:div w:id="1716923842">
      <w:bodyDiv w:val="1"/>
      <w:marLeft w:val="0"/>
      <w:marRight w:val="0"/>
      <w:marTop w:val="0"/>
      <w:marBottom w:val="0"/>
      <w:divBdr>
        <w:top w:val="none" w:sz="0" w:space="0" w:color="auto"/>
        <w:left w:val="none" w:sz="0" w:space="0" w:color="auto"/>
        <w:bottom w:val="none" w:sz="0" w:space="0" w:color="auto"/>
        <w:right w:val="none" w:sz="0" w:space="0" w:color="auto"/>
      </w:divBdr>
    </w:div>
    <w:div w:id="1816603363">
      <w:bodyDiv w:val="1"/>
      <w:marLeft w:val="0"/>
      <w:marRight w:val="0"/>
      <w:marTop w:val="0"/>
      <w:marBottom w:val="0"/>
      <w:divBdr>
        <w:top w:val="none" w:sz="0" w:space="0" w:color="auto"/>
        <w:left w:val="none" w:sz="0" w:space="0" w:color="auto"/>
        <w:bottom w:val="none" w:sz="0" w:space="0" w:color="auto"/>
        <w:right w:val="none" w:sz="0" w:space="0" w:color="auto"/>
      </w:divBdr>
    </w:div>
    <w:div w:id="1846896209">
      <w:bodyDiv w:val="1"/>
      <w:marLeft w:val="0"/>
      <w:marRight w:val="0"/>
      <w:marTop w:val="0"/>
      <w:marBottom w:val="0"/>
      <w:divBdr>
        <w:top w:val="none" w:sz="0" w:space="0" w:color="auto"/>
        <w:left w:val="none" w:sz="0" w:space="0" w:color="auto"/>
        <w:bottom w:val="none" w:sz="0" w:space="0" w:color="auto"/>
        <w:right w:val="none" w:sz="0" w:space="0" w:color="auto"/>
      </w:divBdr>
    </w:div>
    <w:div w:id="1870298231">
      <w:bodyDiv w:val="1"/>
      <w:marLeft w:val="0"/>
      <w:marRight w:val="0"/>
      <w:marTop w:val="0"/>
      <w:marBottom w:val="0"/>
      <w:divBdr>
        <w:top w:val="none" w:sz="0" w:space="0" w:color="auto"/>
        <w:left w:val="none" w:sz="0" w:space="0" w:color="auto"/>
        <w:bottom w:val="none" w:sz="0" w:space="0" w:color="auto"/>
        <w:right w:val="none" w:sz="0" w:space="0" w:color="auto"/>
      </w:divBdr>
    </w:div>
    <w:div w:id="1912544825">
      <w:bodyDiv w:val="1"/>
      <w:marLeft w:val="0"/>
      <w:marRight w:val="0"/>
      <w:marTop w:val="0"/>
      <w:marBottom w:val="0"/>
      <w:divBdr>
        <w:top w:val="none" w:sz="0" w:space="0" w:color="auto"/>
        <w:left w:val="none" w:sz="0" w:space="0" w:color="auto"/>
        <w:bottom w:val="none" w:sz="0" w:space="0" w:color="auto"/>
        <w:right w:val="none" w:sz="0" w:space="0" w:color="auto"/>
      </w:divBdr>
    </w:div>
    <w:div w:id="1920402460">
      <w:bodyDiv w:val="1"/>
      <w:marLeft w:val="0"/>
      <w:marRight w:val="0"/>
      <w:marTop w:val="0"/>
      <w:marBottom w:val="0"/>
      <w:divBdr>
        <w:top w:val="none" w:sz="0" w:space="0" w:color="auto"/>
        <w:left w:val="none" w:sz="0" w:space="0" w:color="auto"/>
        <w:bottom w:val="none" w:sz="0" w:space="0" w:color="auto"/>
        <w:right w:val="none" w:sz="0" w:space="0" w:color="auto"/>
      </w:divBdr>
    </w:div>
    <w:div w:id="1976762636">
      <w:bodyDiv w:val="1"/>
      <w:marLeft w:val="0"/>
      <w:marRight w:val="0"/>
      <w:marTop w:val="0"/>
      <w:marBottom w:val="0"/>
      <w:divBdr>
        <w:top w:val="none" w:sz="0" w:space="0" w:color="auto"/>
        <w:left w:val="none" w:sz="0" w:space="0" w:color="auto"/>
        <w:bottom w:val="none" w:sz="0" w:space="0" w:color="auto"/>
        <w:right w:val="none" w:sz="0" w:space="0" w:color="auto"/>
      </w:divBdr>
    </w:div>
    <w:div w:id="2007780515">
      <w:bodyDiv w:val="1"/>
      <w:marLeft w:val="0"/>
      <w:marRight w:val="0"/>
      <w:marTop w:val="0"/>
      <w:marBottom w:val="0"/>
      <w:divBdr>
        <w:top w:val="none" w:sz="0" w:space="0" w:color="auto"/>
        <w:left w:val="none" w:sz="0" w:space="0" w:color="auto"/>
        <w:bottom w:val="none" w:sz="0" w:space="0" w:color="auto"/>
        <w:right w:val="none" w:sz="0" w:space="0" w:color="auto"/>
      </w:divBdr>
    </w:div>
    <w:div w:id="2016691739">
      <w:bodyDiv w:val="1"/>
      <w:marLeft w:val="0"/>
      <w:marRight w:val="0"/>
      <w:marTop w:val="0"/>
      <w:marBottom w:val="0"/>
      <w:divBdr>
        <w:top w:val="none" w:sz="0" w:space="0" w:color="auto"/>
        <w:left w:val="none" w:sz="0" w:space="0" w:color="auto"/>
        <w:bottom w:val="none" w:sz="0" w:space="0" w:color="auto"/>
        <w:right w:val="none" w:sz="0" w:space="0" w:color="auto"/>
      </w:divBdr>
    </w:div>
    <w:div w:id="214612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servas@vimexport.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A0EC42-D276-464F-9A15-0096C09BC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1504</Words>
  <Characters>8278</Characters>
  <Application>Microsoft Office Word</Application>
  <DocSecurity>0</DocSecurity>
  <Lines>68</Lines>
  <Paragraphs>19</Paragraphs>
  <ScaleCrop>false</ScaleCrop>
  <HeadingPairs>
    <vt:vector size="6" baseType="variant">
      <vt:variant>
        <vt:lpstr>Título</vt:lpstr>
      </vt:variant>
      <vt:variant>
        <vt:i4>1</vt:i4>
      </vt:variant>
      <vt:variant>
        <vt:lpstr>Konu Başlığı</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9763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Abdulkadir Ocakoğlu</dc:creator>
  <cp:keywords/>
  <dc:description/>
  <cp:lastModifiedBy>Office</cp:lastModifiedBy>
  <cp:revision>3</cp:revision>
  <cp:lastPrinted>2021-12-23T00:55:00Z</cp:lastPrinted>
  <dcterms:created xsi:type="dcterms:W3CDTF">2026-09-25T22:52:00Z</dcterms:created>
  <dcterms:modified xsi:type="dcterms:W3CDTF">2026-10-09T22:26:00Z</dcterms:modified>
</cp:coreProperties>
</file>