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D38560D" w:rsidR="00CC6B90" w:rsidRPr="004C0C8C" w:rsidRDefault="002C2E7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1E6BB2">
                              <w:rPr>
                                <w:rFonts w:ascii="Verdana" w:eastAsia="Verdana" w:hAnsi="Verdana" w:cs="Verdana"/>
                                <w:b/>
                                <w:bCs/>
                                <w:color w:val="FFFFFF" w:themeColor="background1"/>
                                <w:kern w:val="24"/>
                                <w:sz w:val="50"/>
                                <w:szCs w:val="50"/>
                              </w:rPr>
                              <w:t>33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D38560D" w:rsidR="00CC6B90" w:rsidRPr="004C0C8C" w:rsidRDefault="002C2E7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1E6BB2">
                        <w:rPr>
                          <w:rFonts w:ascii="Verdana" w:eastAsia="Verdana" w:hAnsi="Verdana" w:cs="Verdana"/>
                          <w:b/>
                          <w:bCs/>
                          <w:color w:val="FFFFFF" w:themeColor="background1"/>
                          <w:kern w:val="24"/>
                          <w:sz w:val="50"/>
                          <w:szCs w:val="50"/>
                        </w:rPr>
                        <w:t>33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09D126D"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w:t>
                            </w:r>
                            <w:r w:rsidR="00B14E93">
                              <w:rPr>
                                <w:rFonts w:ascii="Verdana" w:eastAsia="Verdana" w:hAnsi="Verdana" w:cs="Verdana"/>
                                <w:b/>
                                <w:bCs/>
                                <w:color w:val="FFFFFF" w:themeColor="background1"/>
                                <w:kern w:val="24"/>
                                <w:sz w:val="44"/>
                                <w:szCs w:val="44"/>
                              </w:rPr>
                              <w:t>XA +</w:t>
                            </w:r>
                            <w:r w:rsidR="002C2E74">
                              <w:rPr>
                                <w:rFonts w:ascii="Verdana" w:eastAsia="Verdana" w:hAnsi="Verdana" w:cs="Verdana"/>
                                <w:b/>
                                <w:bCs/>
                                <w:color w:val="FFFFFF" w:themeColor="background1"/>
                                <w:kern w:val="24"/>
                                <w:sz w:val="44"/>
                                <w:szCs w:val="44"/>
                              </w:rPr>
                              <w:t xml:space="preserve"> X</w:t>
                            </w:r>
                            <w:r w:rsidR="001E6BB2">
                              <w:rPr>
                                <w:rFonts w:ascii="Verdana" w:eastAsia="Verdana" w:hAnsi="Verdana" w:cs="Verdana"/>
                                <w:b/>
                                <w:bCs/>
                                <w:color w:val="FFFFFF" w:themeColor="background1"/>
                                <w:kern w:val="24"/>
                                <w:sz w:val="44"/>
                                <w:szCs w:val="44"/>
                              </w:rPr>
                              <w:t>ENSES</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09D126D"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w:t>
                      </w:r>
                      <w:r w:rsidR="00B14E93">
                        <w:rPr>
                          <w:rFonts w:ascii="Verdana" w:eastAsia="Verdana" w:hAnsi="Verdana" w:cs="Verdana"/>
                          <w:b/>
                          <w:bCs/>
                          <w:color w:val="FFFFFF" w:themeColor="background1"/>
                          <w:kern w:val="24"/>
                          <w:sz w:val="44"/>
                          <w:szCs w:val="44"/>
                        </w:rPr>
                        <w:t>XA +</w:t>
                      </w:r>
                      <w:r w:rsidR="002C2E74">
                        <w:rPr>
                          <w:rFonts w:ascii="Verdana" w:eastAsia="Verdana" w:hAnsi="Verdana" w:cs="Verdana"/>
                          <w:b/>
                          <w:bCs/>
                          <w:color w:val="FFFFFF" w:themeColor="background1"/>
                          <w:kern w:val="24"/>
                          <w:sz w:val="44"/>
                          <w:szCs w:val="44"/>
                        </w:rPr>
                        <w:t xml:space="preserve"> X</w:t>
                      </w:r>
                      <w:r w:rsidR="001E6BB2">
                        <w:rPr>
                          <w:rFonts w:ascii="Verdana" w:eastAsia="Verdana" w:hAnsi="Verdana" w:cs="Verdana"/>
                          <w:b/>
                          <w:bCs/>
                          <w:color w:val="FFFFFF" w:themeColor="background1"/>
                          <w:kern w:val="24"/>
                          <w:sz w:val="44"/>
                          <w:szCs w:val="44"/>
                        </w:rPr>
                        <w:t>ENSES</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6BADD278" w:rsidR="00A1115A" w:rsidRPr="001E6BB2" w:rsidRDefault="00A1115A" w:rsidP="00A1115A">
      <w:pPr>
        <w:ind w:left="-567"/>
        <w:rPr>
          <w:rFonts w:ascii="Verdana" w:hAnsi="Verdana"/>
          <w:b/>
          <w:bCs/>
          <w:sz w:val="28"/>
          <w:szCs w:val="28"/>
        </w:rPr>
      </w:pPr>
      <w:r w:rsidRPr="001E6BB2">
        <w:rPr>
          <w:rFonts w:ascii="Verdana" w:hAnsi="Verdana"/>
          <w:b/>
          <w:bCs/>
          <w:sz w:val="28"/>
          <w:szCs w:val="28"/>
        </w:rPr>
        <w:t>SALIDAS GARANTIZADAS</w:t>
      </w:r>
      <w:r w:rsidR="002C2E74" w:rsidRPr="001E6BB2">
        <w:rPr>
          <w:rFonts w:ascii="Verdana" w:hAnsi="Verdana"/>
          <w:b/>
          <w:bCs/>
          <w:sz w:val="28"/>
          <w:szCs w:val="28"/>
        </w:rPr>
        <w:t xml:space="preserve"> HEL-XA- TODO INCLUIDO</w:t>
      </w:r>
    </w:p>
    <w:p w14:paraId="5EA4FDD5" w14:textId="77777777" w:rsidR="00A9526A" w:rsidRPr="0043646E" w:rsidRDefault="00A9526A" w:rsidP="00A9526A">
      <w:pPr>
        <w:rPr>
          <w:rFonts w:cstheme="minorHAnsi"/>
          <w:lang w:val="es-419"/>
        </w:rPr>
      </w:pPr>
      <w:r w:rsidRPr="0043646E">
        <w:rPr>
          <w:rFonts w:cstheme="minorHAnsi"/>
          <w:b/>
          <w:bCs/>
          <w:lang w:val="es-419"/>
        </w:rPr>
        <w:t>Horario:</w:t>
      </w:r>
      <w:r w:rsidRPr="0043646E">
        <w:rPr>
          <w:rFonts w:cstheme="minorHAnsi"/>
          <w:lang w:val="es-419"/>
        </w:rPr>
        <w:t> De lunes a domingo de 8:30 a.m. a 6:00 p.m.</w:t>
      </w:r>
    </w:p>
    <w:p w14:paraId="7AAAC2D2" w14:textId="77777777" w:rsidR="00A9526A" w:rsidRPr="0043646E" w:rsidRDefault="00A9526A" w:rsidP="00A9526A">
      <w:pPr>
        <w:rPr>
          <w:rFonts w:cstheme="minorHAnsi"/>
          <w:lang w:val="es-419"/>
        </w:rPr>
      </w:pPr>
      <w:r w:rsidRPr="0043646E">
        <w:rPr>
          <w:rFonts w:cstheme="minorHAnsi"/>
          <w:b/>
          <w:bCs/>
          <w:lang w:val="es-419"/>
        </w:rPr>
        <w:t>Edad mínima</w:t>
      </w:r>
      <w:r w:rsidRPr="0043646E">
        <w:rPr>
          <w:rFonts w:cstheme="minorHAnsi"/>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5C71D98B" w:rsidR="00A9526A" w:rsidRDefault="00A9526A" w:rsidP="00A9526A">
      <w:pPr>
        <w:pStyle w:val="Sinespaciado"/>
        <w:numPr>
          <w:ilvl w:val="0"/>
          <w:numId w:val="40"/>
        </w:numPr>
        <w:rPr>
          <w:lang w:val="es-419"/>
        </w:rPr>
      </w:pPr>
      <w:r>
        <w:rPr>
          <w:lang w:val="es-419"/>
        </w:rPr>
        <w:t xml:space="preserve">Trasportación desde tu hotel en Cancún y Riviera Maya </w:t>
      </w:r>
    </w:p>
    <w:p w14:paraId="6DBC3259" w14:textId="678B8931" w:rsidR="00A9526A" w:rsidRPr="00A9526A" w:rsidRDefault="00A9526A" w:rsidP="00A9526A">
      <w:pPr>
        <w:pStyle w:val="Sinespaciado"/>
        <w:numPr>
          <w:ilvl w:val="0"/>
          <w:numId w:val="40"/>
        </w:numPr>
        <w:rPr>
          <w:lang w:val="es-419"/>
        </w:rPr>
      </w:pPr>
      <w:r w:rsidRPr="00A9526A">
        <w:rPr>
          <w:lang w:val="es-419"/>
        </w:rPr>
        <w:t>Snorkel ilimitado en la caleta con uso de aletas y máscara de snorkel con tubo integrado.</w:t>
      </w:r>
    </w:p>
    <w:p w14:paraId="67E47B23" w14:textId="77777777" w:rsidR="00A9526A" w:rsidRPr="00A9526A" w:rsidRDefault="00A9526A" w:rsidP="00A9526A">
      <w:pPr>
        <w:pStyle w:val="Sinespaciado"/>
        <w:numPr>
          <w:ilvl w:val="0"/>
          <w:numId w:val="40"/>
        </w:numPr>
        <w:rPr>
          <w:lang w:val="es-419"/>
        </w:rPr>
      </w:pPr>
      <w:r w:rsidRPr="00A9526A">
        <w:rPr>
          <w:lang w:val="es-419"/>
        </w:rPr>
        <w:t>Paseo en llanta por el río.</w:t>
      </w:r>
    </w:p>
    <w:p w14:paraId="4354E2D4" w14:textId="77777777" w:rsidR="00A9526A" w:rsidRPr="00A9526A" w:rsidRDefault="00A9526A" w:rsidP="00A9526A">
      <w:pPr>
        <w:pStyle w:val="Sinespaciado"/>
        <w:numPr>
          <w:ilvl w:val="0"/>
          <w:numId w:val="40"/>
        </w:numPr>
        <w:rPr>
          <w:lang w:val="es-419"/>
        </w:rPr>
      </w:pPr>
      <w:r w:rsidRPr="00A9526A">
        <w:rPr>
          <w:lang w:val="es-419"/>
        </w:rPr>
        <w:t>El Faro Mirador con vistas de 360° a 40 m de altura y descenso en tobogán.</w:t>
      </w:r>
    </w:p>
    <w:p w14:paraId="2A8EB52F" w14:textId="77777777" w:rsidR="00A9526A" w:rsidRPr="00A9526A" w:rsidRDefault="00A9526A" w:rsidP="00A9526A">
      <w:pPr>
        <w:pStyle w:val="Sinespaciado"/>
        <w:numPr>
          <w:ilvl w:val="0"/>
          <w:numId w:val="40"/>
        </w:numPr>
        <w:rPr>
          <w:lang w:val="es-419"/>
        </w:rPr>
      </w:pPr>
      <w:r w:rsidRPr="00A9526A">
        <w:rPr>
          <w:lang w:val="es-419"/>
        </w:rPr>
        <w:t>Desayuno continental de 9:30 a.m. a 11:30 a.m.</w:t>
      </w:r>
    </w:p>
    <w:p w14:paraId="3FC9A191" w14:textId="77777777" w:rsidR="00A9526A" w:rsidRPr="00A9526A" w:rsidRDefault="00A9526A" w:rsidP="00A9526A">
      <w:pPr>
        <w:pStyle w:val="Sinespaciado"/>
        <w:numPr>
          <w:ilvl w:val="0"/>
          <w:numId w:val="40"/>
        </w:numPr>
        <w:rPr>
          <w:lang w:val="es-419"/>
        </w:rPr>
      </w:pPr>
      <w:r w:rsidRPr="00A9526A">
        <w:rPr>
          <w:lang w:val="es-419"/>
        </w:rPr>
        <w:t>Snacks y comida buffet de las 11:30 a.m. a las 5:30 p.m.</w:t>
      </w:r>
    </w:p>
    <w:p w14:paraId="35481B2E" w14:textId="77777777" w:rsidR="00A9526A" w:rsidRPr="00A9526A" w:rsidRDefault="00A9526A" w:rsidP="00A9526A">
      <w:pPr>
        <w:pStyle w:val="Sinespaciado"/>
        <w:numPr>
          <w:ilvl w:val="0"/>
          <w:numId w:val="40"/>
        </w:numPr>
        <w:rPr>
          <w:lang w:val="es-419"/>
        </w:rPr>
      </w:pPr>
      <w:r w:rsidRPr="00A9526A">
        <w:rPr>
          <w:lang w:val="es-419"/>
        </w:rPr>
        <w:t>Bebidas sin alcohol ilimitadas y barra libre doméstica.</w:t>
      </w:r>
    </w:p>
    <w:p w14:paraId="2A4795F2" w14:textId="77777777" w:rsidR="00A9526A" w:rsidRPr="00A9526A" w:rsidRDefault="00A9526A" w:rsidP="00A9526A">
      <w:pPr>
        <w:pStyle w:val="Sinespaciado"/>
        <w:numPr>
          <w:ilvl w:val="0"/>
          <w:numId w:val="40"/>
        </w:numPr>
        <w:rPr>
          <w:lang w:val="es-419"/>
        </w:rPr>
      </w:pPr>
      <w:r w:rsidRPr="00A9526A">
        <w:rPr>
          <w:lang w:val="es-419"/>
        </w:rPr>
        <w:t>Mundo de Aventura: juegos de cuerdas, tirolesas y saltos desde 5 metros de altura.</w:t>
      </w:r>
    </w:p>
    <w:p w14:paraId="17501D6A" w14:textId="77777777" w:rsidR="00A9526A" w:rsidRPr="00A9526A" w:rsidRDefault="00A9526A" w:rsidP="00A9526A">
      <w:pPr>
        <w:pStyle w:val="Sinespaciado"/>
        <w:numPr>
          <w:ilvl w:val="0"/>
          <w:numId w:val="40"/>
        </w:numPr>
        <w:rPr>
          <w:lang w:val="es-419"/>
        </w:rPr>
      </w:pPr>
      <w:r w:rsidRPr="00A9526A">
        <w:rPr>
          <w:lang w:val="es-419"/>
        </w:rPr>
        <w:t>Recorrido por senderos en medio de la selva.</w:t>
      </w:r>
    </w:p>
    <w:p w14:paraId="77851D55" w14:textId="77777777" w:rsidR="00A9526A" w:rsidRPr="00A9526A" w:rsidRDefault="00A9526A" w:rsidP="00A9526A">
      <w:pPr>
        <w:pStyle w:val="Sinespaciado"/>
        <w:numPr>
          <w:ilvl w:val="0"/>
          <w:numId w:val="40"/>
        </w:numPr>
        <w:rPr>
          <w:lang w:val="es-419"/>
        </w:rPr>
      </w:pPr>
      <w:r w:rsidRPr="00A9526A">
        <w:rPr>
          <w:lang w:val="es-419"/>
        </w:rPr>
        <w:t>Cenotes, cuevas y grutas.</w:t>
      </w:r>
    </w:p>
    <w:p w14:paraId="48C33E10" w14:textId="77777777" w:rsidR="00A9526A" w:rsidRPr="00A9526A" w:rsidRDefault="00A9526A" w:rsidP="00A9526A">
      <w:pPr>
        <w:pStyle w:val="Sinespaciado"/>
        <w:numPr>
          <w:ilvl w:val="0"/>
          <w:numId w:val="40"/>
        </w:numPr>
        <w:rPr>
          <w:lang w:val="es-419"/>
        </w:rPr>
      </w:pPr>
      <w:r w:rsidRPr="00A9526A">
        <w:rPr>
          <w:lang w:val="es-419"/>
        </w:rPr>
        <w:t xml:space="preserve">El </w:t>
      </w:r>
      <w:proofErr w:type="spellStart"/>
      <w:r w:rsidRPr="00A9526A">
        <w:rPr>
          <w:lang w:val="es-419"/>
        </w:rPr>
        <w:t>Meliponario</w:t>
      </w:r>
      <w:proofErr w:type="spellEnd"/>
      <w:r w:rsidRPr="00A9526A">
        <w:rPr>
          <w:lang w:val="es-419"/>
        </w:rPr>
        <w:t xml:space="preserve"> y el Vivero.</w:t>
      </w:r>
    </w:p>
    <w:p w14:paraId="0530D324" w14:textId="77777777" w:rsidR="00A9526A" w:rsidRPr="00A9526A" w:rsidRDefault="00A9526A" w:rsidP="00A9526A">
      <w:pPr>
        <w:pStyle w:val="Sinespaciado"/>
        <w:numPr>
          <w:ilvl w:val="0"/>
          <w:numId w:val="40"/>
        </w:numPr>
        <w:rPr>
          <w:lang w:val="es-419"/>
        </w:rPr>
      </w:pPr>
      <w:r w:rsidRPr="00A9526A">
        <w:rPr>
          <w:lang w:val="es-419"/>
        </w:rPr>
        <w:t>Juegos especiales para los pequeños en el Mundo de los Niños.</w:t>
      </w:r>
    </w:p>
    <w:p w14:paraId="3D20D210" w14:textId="77777777" w:rsidR="00A9526A" w:rsidRPr="00A9526A" w:rsidRDefault="00A9526A" w:rsidP="00A9526A">
      <w:pPr>
        <w:pStyle w:val="Sinespaciado"/>
        <w:numPr>
          <w:ilvl w:val="0"/>
          <w:numId w:val="40"/>
        </w:numPr>
        <w:rPr>
          <w:lang w:val="es-419"/>
        </w:rPr>
      </w:pPr>
      <w:r w:rsidRPr="00A9526A">
        <w:rPr>
          <w:lang w:val="es-419"/>
        </w:rPr>
        <w:t>Chalecos salvavidas, llantas flotantes y bicicletas.</w:t>
      </w:r>
    </w:p>
    <w:p w14:paraId="2F277C51" w14:textId="77777777" w:rsidR="00A9526A" w:rsidRPr="00A9526A" w:rsidRDefault="00A9526A" w:rsidP="00A9526A">
      <w:pPr>
        <w:pStyle w:val="Sinespaciado"/>
        <w:numPr>
          <w:ilvl w:val="0"/>
          <w:numId w:val="40"/>
        </w:numPr>
        <w:rPr>
          <w:lang w:val="es-419"/>
        </w:rPr>
      </w:pPr>
      <w:r w:rsidRPr="00A9526A">
        <w:rPr>
          <w:lang w:val="es-419"/>
        </w:rPr>
        <w:t>Uso de casilleros, sanitarios, regaderas, vestidores y una toalla.</w:t>
      </w:r>
    </w:p>
    <w:p w14:paraId="18D8F45D" w14:textId="77777777" w:rsidR="00A9526A" w:rsidRPr="00A9526A" w:rsidRDefault="00A9526A" w:rsidP="00A9526A">
      <w:pPr>
        <w:pStyle w:val="Sinespaciado"/>
        <w:numPr>
          <w:ilvl w:val="0"/>
          <w:numId w:val="40"/>
        </w:numPr>
        <w:rPr>
          <w:lang w:val="es-419"/>
        </w:rPr>
      </w:pPr>
      <w:r w:rsidRPr="00A9526A">
        <w:rPr>
          <w:lang w:val="es-419"/>
        </w:rPr>
        <w:t>Otros servicios (</w:t>
      </w:r>
      <w:proofErr w:type="spellStart"/>
      <w:r w:rsidRPr="00A9526A">
        <w:rPr>
          <w:lang w:val="es-419"/>
        </w:rPr>
        <w:t>WiFi</w:t>
      </w:r>
      <w:proofErr w:type="spellEnd"/>
      <w:r w:rsidRPr="00A9526A">
        <w:rPr>
          <w:lang w:val="es-419"/>
        </w:rPr>
        <w:t>, cajeros automáticos y tiendas con costo adicional).</w:t>
      </w:r>
    </w:p>
    <w:p w14:paraId="56234B75" w14:textId="77777777" w:rsidR="00A9526A" w:rsidRPr="00A9526A" w:rsidRDefault="00A9526A" w:rsidP="00A9526A">
      <w:pPr>
        <w:pStyle w:val="Sinespaciado"/>
        <w:numPr>
          <w:ilvl w:val="0"/>
          <w:numId w:val="40"/>
        </w:numPr>
        <w:rPr>
          <w:lang w:val="es-419"/>
        </w:rPr>
      </w:pPr>
      <w:r w:rsidRPr="00A9526A">
        <w:rPr>
          <w:lang w:val="es-419"/>
        </w:rPr>
        <w:t>Estacionamiento gratuito.</w:t>
      </w:r>
    </w:p>
    <w:p w14:paraId="2406AD90" w14:textId="77777777" w:rsidR="00AF3A67" w:rsidRDefault="00AF3A67" w:rsidP="002C2E74">
      <w:pPr>
        <w:pStyle w:val="Sinespaciado"/>
        <w:ind w:left="360"/>
        <w:rPr>
          <w:lang w:val="es-419"/>
        </w:rPr>
      </w:pPr>
    </w:p>
    <w:p w14:paraId="1779941C" w14:textId="1B01053A" w:rsidR="002C2E74" w:rsidRPr="004C0C8C" w:rsidRDefault="002C2E74" w:rsidP="002C2E74">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1E6BB2">
        <w:rPr>
          <w:rFonts w:ascii="Verdana" w:hAnsi="Verdana"/>
          <w:b/>
          <w:bCs/>
          <w:sz w:val="28"/>
          <w:szCs w:val="28"/>
        </w:rPr>
        <w:t>XENSES</w:t>
      </w:r>
    </w:p>
    <w:p w14:paraId="00EA055A" w14:textId="77777777" w:rsidR="001E6BB2" w:rsidRPr="00A816E2" w:rsidRDefault="001E6BB2" w:rsidP="001E6BB2">
      <w:pPr>
        <w:rPr>
          <w:rFonts w:asciiTheme="minorBidi" w:hAnsiTheme="minorBidi"/>
          <w:sz w:val="18"/>
          <w:szCs w:val="18"/>
          <w:lang w:val="es-419"/>
        </w:rPr>
      </w:pPr>
      <w:r w:rsidRPr="00A816E2">
        <w:rPr>
          <w:rFonts w:asciiTheme="minorBidi" w:hAnsiTheme="minorBidi"/>
          <w:sz w:val="18"/>
          <w:szCs w:val="18"/>
          <w:lang w:val="es-419"/>
        </w:rPr>
        <w:t xml:space="preserve">Horario: lunes a sábado de 8:30 a.m. a 5:45 p.m. </w:t>
      </w:r>
    </w:p>
    <w:p w14:paraId="2CDC0F69" w14:textId="77777777" w:rsidR="001E6BB2" w:rsidRPr="00A816E2" w:rsidRDefault="001E6BB2" w:rsidP="001E6BB2">
      <w:pPr>
        <w:rPr>
          <w:rFonts w:asciiTheme="minorBidi" w:hAnsiTheme="minorBidi"/>
          <w:sz w:val="18"/>
          <w:szCs w:val="18"/>
          <w:lang w:val="es-419"/>
        </w:rPr>
      </w:pPr>
      <w:r w:rsidRPr="00A816E2">
        <w:rPr>
          <w:rFonts w:asciiTheme="minorBidi" w:hAnsiTheme="minorBidi"/>
          <w:sz w:val="18"/>
          <w:szCs w:val="18"/>
          <w:lang w:val="es-419"/>
        </w:rPr>
        <w:t>(cierre de actividades). Cierre del parque 7:00 p.m.</w:t>
      </w:r>
    </w:p>
    <w:p w14:paraId="1147EE17" w14:textId="77777777" w:rsidR="001E6BB2" w:rsidRDefault="001E6BB2" w:rsidP="001E6BB2">
      <w:pPr>
        <w:rPr>
          <w:rFonts w:asciiTheme="minorBidi" w:hAnsiTheme="minorBidi"/>
          <w:sz w:val="18"/>
          <w:szCs w:val="18"/>
          <w:lang w:val="es-419"/>
        </w:rPr>
      </w:pPr>
      <w:r w:rsidRPr="00A816E2">
        <w:rPr>
          <w:rFonts w:asciiTheme="minorBidi" w:hAnsiTheme="minorBidi"/>
          <w:sz w:val="18"/>
          <w:szCs w:val="18"/>
          <w:lang w:val="es-419"/>
        </w:rPr>
        <w:t>Edad mínima: a partir de 5 años.</w:t>
      </w:r>
    </w:p>
    <w:p w14:paraId="70E8DF7D" w14:textId="77777777" w:rsidR="002C2E74" w:rsidRPr="006170E6" w:rsidRDefault="002C2E74" w:rsidP="002C2E74">
      <w:pPr>
        <w:rPr>
          <w:rFonts w:asciiTheme="minorBidi" w:hAnsiTheme="minorBidi"/>
          <w:b/>
          <w:bCs/>
          <w:sz w:val="18"/>
          <w:szCs w:val="18"/>
          <w:lang w:val="es-419"/>
        </w:rPr>
      </w:pPr>
    </w:p>
    <w:p w14:paraId="30D2BDDD" w14:textId="77777777" w:rsidR="002C2E74" w:rsidRPr="004C0C8C" w:rsidRDefault="002C2E74" w:rsidP="002C2E74">
      <w:pPr>
        <w:ind w:left="-567"/>
        <w:rPr>
          <w:rFonts w:ascii="Verdana" w:hAnsi="Verdana"/>
          <w:b/>
          <w:bCs/>
          <w:sz w:val="28"/>
          <w:szCs w:val="28"/>
        </w:rPr>
      </w:pPr>
      <w:r w:rsidRPr="004C0C8C">
        <w:rPr>
          <w:rFonts w:ascii="Verdana" w:hAnsi="Verdana"/>
          <w:b/>
          <w:bCs/>
          <w:sz w:val="28"/>
          <w:szCs w:val="28"/>
        </w:rPr>
        <w:t xml:space="preserve">DETALLE DEL TOUR </w:t>
      </w:r>
    </w:p>
    <w:p w14:paraId="1FCAA014" w14:textId="77777777" w:rsidR="002C2E74" w:rsidRPr="004268BD" w:rsidRDefault="002C2E74" w:rsidP="002C2E74">
      <w:pPr>
        <w:pStyle w:val="Sinespaciado"/>
        <w:rPr>
          <w:b/>
          <w:bCs/>
          <w:lang w:val="es-419"/>
        </w:rPr>
      </w:pPr>
      <w:r w:rsidRPr="004268BD">
        <w:rPr>
          <w:b/>
          <w:bCs/>
          <w:lang w:val="es-419"/>
        </w:rPr>
        <w:t>¿Qué incluye?</w:t>
      </w:r>
    </w:p>
    <w:p w14:paraId="4B99578D" w14:textId="77777777" w:rsidR="001E6BB2" w:rsidRDefault="001E6BB2" w:rsidP="001E6BB2">
      <w:pPr>
        <w:pStyle w:val="Sinespaciado"/>
        <w:numPr>
          <w:ilvl w:val="0"/>
          <w:numId w:val="43"/>
        </w:numPr>
        <w:rPr>
          <w:lang w:val="es-419"/>
        </w:rPr>
      </w:pPr>
      <w:r>
        <w:rPr>
          <w:lang w:val="es-419"/>
        </w:rPr>
        <w:t xml:space="preserve">Trasportación desde tu hotel en Cancún y Riviera Maya </w:t>
      </w:r>
    </w:p>
    <w:p w14:paraId="54C0A4E6" w14:textId="77777777" w:rsidR="001E6BB2" w:rsidRPr="00FD159F" w:rsidRDefault="001E6BB2" w:rsidP="001E6BB2">
      <w:pPr>
        <w:pStyle w:val="Sinespaciado"/>
        <w:numPr>
          <w:ilvl w:val="0"/>
          <w:numId w:val="43"/>
        </w:numPr>
        <w:rPr>
          <w:lang w:val="es-419"/>
        </w:rPr>
      </w:pPr>
      <w:r w:rsidRPr="00FD159F">
        <w:rPr>
          <w:lang w:val="es-419"/>
        </w:rPr>
        <w:t>Rehilete, el punto de partida donde comienza la magia.</w:t>
      </w:r>
    </w:p>
    <w:p w14:paraId="7D82DBE0" w14:textId="77777777" w:rsidR="001E6BB2" w:rsidRPr="00FD159F" w:rsidRDefault="001E6BB2" w:rsidP="001E6BB2">
      <w:pPr>
        <w:pStyle w:val="Sinespaciado"/>
        <w:numPr>
          <w:ilvl w:val="0"/>
          <w:numId w:val="43"/>
        </w:numPr>
        <w:rPr>
          <w:lang w:val="es-419"/>
        </w:rPr>
      </w:pPr>
      <w:r w:rsidRPr="00FD159F">
        <w:rPr>
          <w:lang w:val="es-419"/>
        </w:rPr>
        <w:t xml:space="preserve">Ruta del Sentir: te lleva por un divertido Camino de Enanos y Gigantes, total oscuridad en los diferentes ecosistemas del </w:t>
      </w:r>
      <w:proofErr w:type="spellStart"/>
      <w:r w:rsidRPr="00FD159F">
        <w:rPr>
          <w:lang w:val="es-419"/>
        </w:rPr>
        <w:t>Xensatorium</w:t>
      </w:r>
      <w:proofErr w:type="spellEnd"/>
      <w:r w:rsidRPr="00FD159F">
        <w:rPr>
          <w:lang w:val="es-419"/>
        </w:rPr>
        <w:t xml:space="preserve">, sorprendentes cavernas en un Laberinto de Arterias Subterráneas, un espacio lleno de naturaleza en El Edén y un refrescante Jardín </w:t>
      </w:r>
      <w:proofErr w:type="spellStart"/>
      <w:r w:rsidRPr="00FD159F">
        <w:rPr>
          <w:lang w:val="es-419"/>
        </w:rPr>
        <w:t>Xítrico</w:t>
      </w:r>
      <w:proofErr w:type="spellEnd"/>
      <w:r w:rsidRPr="00FD159F">
        <w:rPr>
          <w:lang w:val="es-419"/>
        </w:rPr>
        <w:t>.</w:t>
      </w:r>
    </w:p>
    <w:p w14:paraId="203A15CA" w14:textId="77777777" w:rsidR="001E6BB2" w:rsidRPr="00FD159F" w:rsidRDefault="001E6BB2" w:rsidP="001E6BB2">
      <w:pPr>
        <w:pStyle w:val="Sinespaciado"/>
        <w:numPr>
          <w:ilvl w:val="0"/>
          <w:numId w:val="43"/>
        </w:numPr>
        <w:rPr>
          <w:lang w:val="es-419"/>
        </w:rPr>
      </w:pPr>
      <w:r w:rsidRPr="00FD159F">
        <w:rPr>
          <w:lang w:val="es-419"/>
        </w:rPr>
        <w:lastRenderedPageBreak/>
        <w:t xml:space="preserve">Ruta del Hacer: un enorme corazón te da la bienvenida en el Latido para después llevarte a un original y disparatado Pueblo, un tranquilo espacio llamado El Respiro para descansar en sus hamacas o refrescándote en su </w:t>
      </w:r>
      <w:proofErr w:type="spellStart"/>
      <w:r w:rsidRPr="00FD159F">
        <w:rPr>
          <w:lang w:val="es-419"/>
        </w:rPr>
        <w:t>Xapuzón</w:t>
      </w:r>
      <w:proofErr w:type="spellEnd"/>
      <w:r w:rsidRPr="00FD159F">
        <w:rPr>
          <w:lang w:val="es-419"/>
        </w:rPr>
        <w:t xml:space="preserve">, un vertiginoso Tobogán, una divertida tirolesa en Vuelo de Pájaro, la cálida corriente de </w:t>
      </w:r>
      <w:proofErr w:type="spellStart"/>
      <w:r w:rsidRPr="00FD159F">
        <w:rPr>
          <w:lang w:val="es-419"/>
        </w:rPr>
        <w:t>Riolajante</w:t>
      </w:r>
      <w:proofErr w:type="spellEnd"/>
      <w:r w:rsidRPr="00FD159F">
        <w:rPr>
          <w:lang w:val="es-419"/>
        </w:rPr>
        <w:t xml:space="preserve"> y una cobertura total de lodo en </w:t>
      </w:r>
      <w:proofErr w:type="spellStart"/>
      <w:r w:rsidRPr="00FD159F">
        <w:rPr>
          <w:lang w:val="es-419"/>
        </w:rPr>
        <w:t>Lodorama</w:t>
      </w:r>
      <w:proofErr w:type="spellEnd"/>
      <w:r w:rsidRPr="00FD159F">
        <w:rPr>
          <w:lang w:val="es-419"/>
        </w:rPr>
        <w:t>.</w:t>
      </w:r>
    </w:p>
    <w:p w14:paraId="6F62B222" w14:textId="77777777" w:rsidR="001E6BB2" w:rsidRPr="00FD159F" w:rsidRDefault="001E6BB2" w:rsidP="001E6BB2">
      <w:pPr>
        <w:pStyle w:val="Sinespaciado"/>
        <w:numPr>
          <w:ilvl w:val="0"/>
          <w:numId w:val="43"/>
        </w:numPr>
        <w:rPr>
          <w:lang w:val="es-419"/>
        </w:rPr>
      </w:pPr>
      <w:r w:rsidRPr="00FD159F">
        <w:rPr>
          <w:lang w:val="es-419"/>
        </w:rPr>
        <w:t>Momentos increíbles en juegos visuales, ilusiones ópticas y escenarios fantásticos.</w:t>
      </w:r>
    </w:p>
    <w:p w14:paraId="3858B4B1" w14:textId="77777777" w:rsidR="001E6BB2" w:rsidRPr="00FD159F" w:rsidRDefault="001E6BB2" w:rsidP="001E6BB2">
      <w:pPr>
        <w:pStyle w:val="Sinespaciado"/>
        <w:numPr>
          <w:ilvl w:val="0"/>
          <w:numId w:val="43"/>
        </w:numPr>
        <w:rPr>
          <w:lang w:val="es-419"/>
        </w:rPr>
      </w:pPr>
      <w:r w:rsidRPr="00FD159F">
        <w:rPr>
          <w:lang w:val="es-419"/>
        </w:rPr>
        <w:t xml:space="preserve">Un </w:t>
      </w:r>
      <w:proofErr w:type="spellStart"/>
      <w:r w:rsidRPr="00FD159F">
        <w:rPr>
          <w:lang w:val="es-419"/>
        </w:rPr>
        <w:t>Obsequiario</w:t>
      </w:r>
      <w:proofErr w:type="spellEnd"/>
      <w:r w:rsidRPr="00FD159F">
        <w:rPr>
          <w:lang w:val="es-419"/>
        </w:rPr>
        <w:t xml:space="preserve"> para comprar souvenirs muy especiales.</w:t>
      </w:r>
    </w:p>
    <w:p w14:paraId="3E18CB55" w14:textId="77777777" w:rsidR="001E6BB2" w:rsidRPr="00FD159F" w:rsidRDefault="001E6BB2" w:rsidP="001E6BB2">
      <w:pPr>
        <w:pStyle w:val="Sinespaciado"/>
        <w:numPr>
          <w:ilvl w:val="0"/>
          <w:numId w:val="43"/>
        </w:numPr>
        <w:rPr>
          <w:lang w:val="es-419"/>
        </w:rPr>
      </w:pPr>
      <w:r w:rsidRPr="00FD159F">
        <w:rPr>
          <w:lang w:val="es-419"/>
        </w:rPr>
        <w:t>Uso de casillero, sanitarios y regaderas.</w:t>
      </w:r>
    </w:p>
    <w:p w14:paraId="583D5E55" w14:textId="77777777" w:rsidR="001E6BB2" w:rsidRPr="00FD159F" w:rsidRDefault="001E6BB2" w:rsidP="001E6BB2">
      <w:pPr>
        <w:pStyle w:val="Sinespaciado"/>
        <w:numPr>
          <w:ilvl w:val="0"/>
          <w:numId w:val="43"/>
        </w:numPr>
        <w:rPr>
          <w:lang w:val="es-419"/>
        </w:rPr>
      </w:pPr>
      <w:r w:rsidRPr="00FD159F">
        <w:rPr>
          <w:lang w:val="es-419"/>
        </w:rPr>
        <w:t xml:space="preserve">Cajero automático y </w:t>
      </w:r>
      <w:proofErr w:type="spellStart"/>
      <w:r w:rsidRPr="00FD159F">
        <w:rPr>
          <w:lang w:val="es-419"/>
        </w:rPr>
        <w:t>WiFi</w:t>
      </w:r>
      <w:proofErr w:type="spellEnd"/>
      <w:r w:rsidRPr="00FD159F">
        <w:rPr>
          <w:lang w:val="es-419"/>
        </w:rPr>
        <w:t>.</w:t>
      </w:r>
    </w:p>
    <w:p w14:paraId="4558D6A5" w14:textId="77777777" w:rsidR="001E6BB2" w:rsidRPr="00FD159F" w:rsidRDefault="001E6BB2" w:rsidP="001E6BB2">
      <w:pPr>
        <w:pStyle w:val="Sinespaciado"/>
        <w:numPr>
          <w:ilvl w:val="0"/>
          <w:numId w:val="43"/>
        </w:numPr>
        <w:rPr>
          <w:lang w:val="es-419"/>
        </w:rPr>
      </w:pPr>
      <w:r w:rsidRPr="00FD159F">
        <w:rPr>
          <w:lang w:val="es-419"/>
        </w:rPr>
        <w:t>Estacionamiento.</w:t>
      </w:r>
    </w:p>
    <w:p w14:paraId="246D7DA3" w14:textId="77777777" w:rsidR="002C2E74" w:rsidRDefault="002C2E74" w:rsidP="002C2E74">
      <w:pPr>
        <w:pStyle w:val="Sinespaciado"/>
        <w:ind w:left="360"/>
        <w:rPr>
          <w:lang w:val="es-419"/>
        </w:rPr>
      </w:pPr>
    </w:p>
    <w:p w14:paraId="3448D198" w14:textId="77777777" w:rsidR="002C2E74" w:rsidRPr="00AF3A67" w:rsidRDefault="002C2E74" w:rsidP="009E18E9">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0379035"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7F18C150"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C2E74">
              <w:rPr>
                <w:rFonts w:ascii="Calibri" w:eastAsia="Times New Roman" w:hAnsi="Calibri" w:cs="Calibri"/>
                <w:color w:val="000000"/>
                <w:lang w:eastAsia="es-CO"/>
              </w:rPr>
              <w:t>2</w:t>
            </w:r>
            <w:r w:rsidR="001E6BB2">
              <w:rPr>
                <w:rFonts w:ascii="Calibri" w:eastAsia="Times New Roman" w:hAnsi="Calibri" w:cs="Calibri"/>
                <w:color w:val="000000"/>
                <w:lang w:eastAsia="es-CO"/>
              </w:rPr>
              <w:t>33</w:t>
            </w:r>
          </w:p>
        </w:tc>
        <w:tc>
          <w:tcPr>
            <w:tcW w:w="1672" w:type="dxa"/>
            <w:noWrap/>
            <w:hideMark/>
          </w:tcPr>
          <w:p w14:paraId="1D843126" w14:textId="64F8902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1E6BB2">
              <w:rPr>
                <w:rFonts w:ascii="Calibri" w:eastAsia="Times New Roman" w:hAnsi="Calibri" w:cs="Calibri"/>
                <w:color w:val="000000"/>
                <w:lang w:eastAsia="es-CO"/>
              </w:rPr>
              <w:t>75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226B7C64" w14:textId="77777777" w:rsidR="00A9526A" w:rsidRPr="00A9526A" w:rsidRDefault="00A9526A" w:rsidP="00A9526A">
      <w:pPr>
        <w:rPr>
          <w:lang w:val="es-419"/>
        </w:rPr>
      </w:pPr>
      <w:r w:rsidRPr="00A9526A">
        <w:rPr>
          <w:lang w:val="es-419"/>
        </w:rPr>
        <w:t>Disfruta de un parque acuático natural todo incluido en la Riviera Maya a unos minutos de Tulum</w:t>
      </w:r>
    </w:p>
    <w:p w14:paraId="108FD462" w14:textId="77777777" w:rsidR="00A9526A" w:rsidRDefault="00A9526A" w:rsidP="00A9526A">
      <w:pPr>
        <w:rPr>
          <w:lang w:val="es-419"/>
        </w:rPr>
      </w:pPr>
      <w:proofErr w:type="spellStart"/>
      <w:r w:rsidRPr="00A9526A">
        <w:rPr>
          <w:lang w:val="es-419"/>
        </w:rPr>
        <w:t>Xel-Há</w:t>
      </w:r>
      <w:proofErr w:type="spellEnd"/>
      <w:r w:rsidRPr="00A9526A">
        <w:rPr>
          <w:lang w:val="es-419"/>
        </w:rPr>
        <w:t xml:space="preserve"> es un parque acuático natural cerca de Cancún donde realizarás esnórquel ilimitado en una caleta que desemboca en el mar Caribe. Podrás pasear en bicicleta por los caminos de la selva, lanzarte al agua desde la piedra del valor, acuatizar desde una tirolesa y sentir la emoción del más alto de los toboganes en Cancún, Tulum y toda la Riviera Maya en el Faro Mirador; estás y muchas otras actividades en Tulum podrás vivir en la maravilla natural de la Riviera Maya. </w:t>
      </w:r>
      <w:proofErr w:type="spellStart"/>
      <w:r w:rsidRPr="00A9526A">
        <w:rPr>
          <w:lang w:val="es-419"/>
        </w:rPr>
        <w:t>Xel-Há</w:t>
      </w:r>
      <w:proofErr w:type="spellEnd"/>
      <w:r w:rsidRPr="00A9526A">
        <w:rPr>
          <w:lang w:val="es-419"/>
        </w:rPr>
        <w:t xml:space="preserve"> es un parque todo incluido por lo que el buffet y la barra libre son parte de la experiencia.</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1A843FFD" w14:textId="77777777" w:rsidR="00A9526A" w:rsidRPr="00A9526A" w:rsidRDefault="00A9526A" w:rsidP="00A9526A">
      <w:pPr>
        <w:numPr>
          <w:ilvl w:val="0"/>
          <w:numId w:val="41"/>
        </w:numPr>
        <w:rPr>
          <w:lang w:val="es-419"/>
        </w:rPr>
      </w:pPr>
      <w:r w:rsidRPr="00A9526A">
        <w:rPr>
          <w:lang w:val="es-419"/>
        </w:rPr>
        <w:t>Para tu visita usa traje de baño, zapatos para agua y ropa cómoda.</w:t>
      </w:r>
    </w:p>
    <w:p w14:paraId="5E977A04" w14:textId="77777777" w:rsidR="00A9526A" w:rsidRPr="00A9526A" w:rsidRDefault="00A9526A" w:rsidP="00A9526A">
      <w:pPr>
        <w:numPr>
          <w:ilvl w:val="0"/>
          <w:numId w:val="41"/>
        </w:numPr>
        <w:rPr>
          <w:lang w:val="es-419"/>
        </w:rPr>
      </w:pPr>
      <w:r w:rsidRPr="00A9526A">
        <w:rPr>
          <w:lang w:val="es-419"/>
        </w:rPr>
        <w:t>Trae un cambio de ropa extra y toalla.</w:t>
      </w:r>
    </w:p>
    <w:p w14:paraId="7430D2A0" w14:textId="77777777" w:rsidR="00A9526A" w:rsidRPr="00A9526A" w:rsidRDefault="00A9526A" w:rsidP="00A9526A">
      <w:pPr>
        <w:numPr>
          <w:ilvl w:val="0"/>
          <w:numId w:val="41"/>
        </w:numPr>
        <w:rPr>
          <w:lang w:val="es-419"/>
        </w:rPr>
      </w:pPr>
      <w:r w:rsidRPr="00A9526A">
        <w:rPr>
          <w:lang w:val="es-419"/>
        </w:rPr>
        <w:t>Tus bloqueadores, repelentes y bronceadores solo deben contener óxido de titanio y óxido de zinc para su uso en el Parque.</w:t>
      </w:r>
    </w:p>
    <w:p w14:paraId="100D48E7" w14:textId="77777777" w:rsidR="00A9526A" w:rsidRPr="00A9526A" w:rsidRDefault="00A9526A" w:rsidP="00A9526A">
      <w:pPr>
        <w:numPr>
          <w:ilvl w:val="0"/>
          <w:numId w:val="41"/>
        </w:numPr>
        <w:rPr>
          <w:lang w:val="es-419"/>
        </w:rPr>
      </w:pPr>
      <w:r w:rsidRPr="00A9526A">
        <w:rPr>
          <w:lang w:val="es-419"/>
        </w:rPr>
        <w:t>Recuerda traer efectivo o tarjeta para comprar recuerdos de tu visita.</w:t>
      </w:r>
    </w:p>
    <w:p w14:paraId="541733EB" w14:textId="77777777" w:rsidR="004268BD" w:rsidRDefault="004268BD" w:rsidP="004268BD">
      <w:pPr>
        <w:rPr>
          <w:lang w:val="es-419"/>
        </w:rPr>
      </w:pPr>
    </w:p>
    <w:p w14:paraId="694D7802" w14:textId="77777777" w:rsidR="001E6BB2" w:rsidRDefault="001E6BB2" w:rsidP="00A9526A">
      <w:pPr>
        <w:rPr>
          <w:b/>
          <w:bCs/>
          <w:lang w:val="es-419"/>
        </w:rPr>
      </w:pPr>
    </w:p>
    <w:p w14:paraId="4FB57043" w14:textId="77777777" w:rsidR="001E6BB2" w:rsidRDefault="001E6BB2" w:rsidP="00A9526A">
      <w:pPr>
        <w:rPr>
          <w:b/>
          <w:bCs/>
          <w:lang w:val="es-419"/>
        </w:rPr>
      </w:pPr>
    </w:p>
    <w:p w14:paraId="3DBE48F4" w14:textId="5C01E4DA" w:rsidR="00A9526A" w:rsidRPr="00A9526A" w:rsidRDefault="00A9526A" w:rsidP="00A9526A">
      <w:pPr>
        <w:rPr>
          <w:b/>
          <w:bCs/>
          <w:lang w:val="es-419"/>
        </w:rPr>
      </w:pPr>
      <w:r w:rsidRPr="00A9526A">
        <w:rPr>
          <w:b/>
          <w:bCs/>
          <w:lang w:val="es-419"/>
        </w:rPr>
        <w:lastRenderedPageBreak/>
        <w:t>Información importante</w:t>
      </w:r>
    </w:p>
    <w:p w14:paraId="480191BB" w14:textId="77777777" w:rsidR="00A9526A" w:rsidRPr="00A9526A" w:rsidRDefault="00A9526A" w:rsidP="00A9526A">
      <w:pPr>
        <w:numPr>
          <w:ilvl w:val="0"/>
          <w:numId w:val="42"/>
        </w:numPr>
        <w:rPr>
          <w:lang w:val="es-419"/>
        </w:rPr>
      </w:pPr>
      <w:r w:rsidRPr="00A9526A">
        <w:rPr>
          <w:lang w:val="es-419"/>
        </w:rPr>
        <w:t>Niños menores de 12 años con una altura mayor a 1.40 m también deberán presentar identificación para comprobar su edad.</w:t>
      </w:r>
    </w:p>
    <w:p w14:paraId="7F408BA5" w14:textId="77777777" w:rsidR="00A9526A" w:rsidRPr="00A9526A" w:rsidRDefault="00A9526A" w:rsidP="00A9526A">
      <w:pPr>
        <w:numPr>
          <w:ilvl w:val="0"/>
          <w:numId w:val="42"/>
        </w:numPr>
        <w:rPr>
          <w:lang w:val="es-419"/>
        </w:rPr>
      </w:pPr>
      <w:r w:rsidRPr="00A9526A">
        <w:rPr>
          <w:lang w:val="es-419"/>
        </w:rPr>
        <w:t>La transportación desde Cancún, Playa del Carmen y la Riviera Maya estará incluida solo si la agregas al momento de tu compra.</w:t>
      </w:r>
    </w:p>
    <w:p w14:paraId="6A3A3B8A" w14:textId="77777777" w:rsidR="00A9526A" w:rsidRPr="00A9526A" w:rsidRDefault="00A9526A" w:rsidP="00A9526A">
      <w:pPr>
        <w:numPr>
          <w:ilvl w:val="0"/>
          <w:numId w:val="42"/>
        </w:numPr>
        <w:rPr>
          <w:lang w:val="es-419"/>
        </w:rPr>
      </w:pPr>
      <w:r w:rsidRPr="00A9526A">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70B0E0C" w14:textId="77777777" w:rsidR="00A9526A" w:rsidRPr="00A9526A" w:rsidRDefault="00A9526A" w:rsidP="00A9526A">
      <w:pPr>
        <w:numPr>
          <w:ilvl w:val="0"/>
          <w:numId w:val="42"/>
        </w:numPr>
        <w:rPr>
          <w:lang w:val="es-419"/>
        </w:rPr>
      </w:pPr>
      <w:r w:rsidRPr="00A9526A">
        <w:rPr>
          <w:lang w:val="es-419"/>
        </w:rPr>
        <w:t>No es posible hacer el cambio de fecha el mismo día de tu visita.</w:t>
      </w:r>
    </w:p>
    <w:p w14:paraId="5E26D84C" w14:textId="77777777" w:rsidR="00A9526A" w:rsidRPr="00A9526A" w:rsidRDefault="00A9526A" w:rsidP="00A9526A">
      <w:pPr>
        <w:numPr>
          <w:ilvl w:val="0"/>
          <w:numId w:val="42"/>
        </w:numPr>
        <w:rPr>
          <w:lang w:val="es-419"/>
        </w:rPr>
      </w:pPr>
      <w:r w:rsidRPr="00A9526A">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344B1B4" w14:textId="77777777" w:rsidR="00A9526A" w:rsidRPr="00A9526A" w:rsidRDefault="00A9526A" w:rsidP="00A9526A">
      <w:pPr>
        <w:numPr>
          <w:ilvl w:val="0"/>
          <w:numId w:val="42"/>
        </w:numPr>
        <w:rPr>
          <w:lang w:val="es-419"/>
        </w:rPr>
      </w:pPr>
      <w:r w:rsidRPr="00A9526A">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A9526A">
        <w:rPr>
          <w:lang w:val="es-419"/>
        </w:rPr>
        <w:t>carnet</w:t>
      </w:r>
      <w:proofErr w:type="gramEnd"/>
      <w:r w:rsidRPr="00A9526A">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3B0C08CC" w14:textId="77777777" w:rsidR="001E6BB2" w:rsidRPr="00FD159F" w:rsidRDefault="001E6BB2" w:rsidP="001E6BB2">
      <w:pPr>
        <w:rPr>
          <w:b/>
          <w:bCs/>
          <w:lang w:val="es-419"/>
        </w:rPr>
      </w:pPr>
      <w:r w:rsidRPr="00FD159F">
        <w:rPr>
          <w:b/>
          <w:bCs/>
          <w:lang w:val="es-419"/>
        </w:rPr>
        <w:t xml:space="preserve">Conoce el </w:t>
      </w:r>
      <w:proofErr w:type="spellStart"/>
      <w:r w:rsidRPr="00FD159F">
        <w:rPr>
          <w:b/>
          <w:bCs/>
          <w:lang w:val="es-419"/>
        </w:rPr>
        <w:t>Xensatorium</w:t>
      </w:r>
      <w:proofErr w:type="spellEnd"/>
      <w:r w:rsidRPr="00FD159F">
        <w:rPr>
          <w:b/>
          <w:bCs/>
          <w:lang w:val="es-419"/>
        </w:rPr>
        <w:t>, cavernas subterráneas y ¡más atracciones!</w:t>
      </w:r>
    </w:p>
    <w:p w14:paraId="57BA511A" w14:textId="77777777" w:rsidR="001E6BB2" w:rsidRPr="00FD159F" w:rsidRDefault="001E6BB2" w:rsidP="001E6BB2">
      <w:pPr>
        <w:rPr>
          <w:lang w:val="es-419"/>
        </w:rPr>
      </w:pPr>
      <w:r w:rsidRPr="00FD159F">
        <w:rPr>
          <w:lang w:val="es-419"/>
        </w:rPr>
        <w:t xml:space="preserve">Redescubre tus sentidos en </w:t>
      </w:r>
      <w:proofErr w:type="spellStart"/>
      <w:r w:rsidRPr="00FD159F">
        <w:rPr>
          <w:lang w:val="es-419"/>
        </w:rPr>
        <w:t>Xenses</w:t>
      </w:r>
      <w:proofErr w:type="spellEnd"/>
      <w:r w:rsidRPr="00FD159F">
        <w:rPr>
          <w:lang w:val="es-419"/>
        </w:rPr>
        <w:t>, el único </w:t>
      </w:r>
      <w:r w:rsidRPr="00FD159F">
        <w:rPr>
          <w:b/>
          <w:bCs/>
          <w:lang w:val="es-419"/>
        </w:rPr>
        <w:t>parque sensorial</w:t>
      </w:r>
      <w:r w:rsidRPr="00FD159F">
        <w:rPr>
          <w:lang w:val="es-419"/>
        </w:rPr>
        <w:t> en Playa del Carmen y la Riviera Maya de medio día. Siéntete como un ave con la tirolesa Vuelo de Pájaro, o súbete al tobogán que desemboca en una </w:t>
      </w:r>
      <w:r w:rsidRPr="00FD159F">
        <w:rPr>
          <w:b/>
          <w:bCs/>
          <w:lang w:val="es-419"/>
        </w:rPr>
        <w:t>caverna</w:t>
      </w:r>
      <w:r w:rsidRPr="00FD159F">
        <w:rPr>
          <w:lang w:val="es-419"/>
        </w:rPr>
        <w:t xml:space="preserve">. Te cuestionarás la realidad al visitar El Pueblo, donde no sabes si subes o bajas, si arriba es abajo o abajo es arriba, y deja que tus sentidos te guíen en </w:t>
      </w:r>
      <w:proofErr w:type="spellStart"/>
      <w:r w:rsidRPr="00FD159F">
        <w:rPr>
          <w:lang w:val="es-419"/>
        </w:rPr>
        <w:t>Xensatorium</w:t>
      </w:r>
      <w:proofErr w:type="spellEnd"/>
      <w:r w:rsidRPr="00FD159F">
        <w:rPr>
          <w:lang w:val="es-419"/>
        </w:rPr>
        <w:t>, una </w:t>
      </w:r>
      <w:r w:rsidRPr="00FD159F">
        <w:rPr>
          <w:b/>
          <w:bCs/>
          <w:lang w:val="es-419"/>
        </w:rPr>
        <w:t>caverna subterránea</w:t>
      </w:r>
      <w:r w:rsidRPr="00FD159F">
        <w:rPr>
          <w:lang w:val="es-419"/>
        </w:rPr>
        <w:t xml:space="preserve"> en total oscuridad que aloja todos los ecosistemas del planeta. Abre tu percepción en </w:t>
      </w:r>
      <w:proofErr w:type="spellStart"/>
      <w:r w:rsidRPr="00FD159F">
        <w:rPr>
          <w:lang w:val="es-419"/>
        </w:rPr>
        <w:t>Xenses</w:t>
      </w:r>
      <w:proofErr w:type="spellEnd"/>
      <w:r w:rsidRPr="00FD159F">
        <w:rPr>
          <w:lang w:val="es-419"/>
        </w:rPr>
        <w:t>,</w:t>
      </w:r>
    </w:p>
    <w:p w14:paraId="365BCFA4" w14:textId="77777777" w:rsidR="001E6BB2" w:rsidRPr="00A9526A" w:rsidRDefault="001E6BB2" w:rsidP="001E6BB2">
      <w:pPr>
        <w:rPr>
          <w:lang w:val="es-419"/>
        </w:rPr>
      </w:pPr>
    </w:p>
    <w:p w14:paraId="7B39A50F" w14:textId="77777777" w:rsidR="001E6BB2" w:rsidRPr="00A9526A" w:rsidRDefault="001E6BB2" w:rsidP="001E6BB2">
      <w:pPr>
        <w:rPr>
          <w:b/>
          <w:bCs/>
          <w:lang w:val="es-419"/>
        </w:rPr>
      </w:pPr>
      <w:r w:rsidRPr="00A9526A">
        <w:rPr>
          <w:b/>
          <w:bCs/>
          <w:lang w:val="es-419"/>
        </w:rPr>
        <w:t>Recomendaciones</w:t>
      </w:r>
      <w:r>
        <w:rPr>
          <w:b/>
          <w:bCs/>
          <w:lang w:val="es-419"/>
        </w:rPr>
        <w:t xml:space="preserve"> XENSES</w:t>
      </w:r>
    </w:p>
    <w:p w14:paraId="6D7E3286" w14:textId="77777777" w:rsidR="001E6BB2" w:rsidRPr="00FD159F" w:rsidRDefault="001E6BB2" w:rsidP="001E6BB2">
      <w:pPr>
        <w:numPr>
          <w:ilvl w:val="0"/>
          <w:numId w:val="46"/>
        </w:numPr>
        <w:rPr>
          <w:lang w:val="es-419"/>
        </w:rPr>
      </w:pPr>
      <w:r w:rsidRPr="00FD159F">
        <w:rPr>
          <w:lang w:val="es-419"/>
        </w:rPr>
        <w:t>Usa ropa cómoda de playa y traje de baño. Trae toalla, zapatos acuáticos y una muda extra.</w:t>
      </w:r>
    </w:p>
    <w:p w14:paraId="1D65251C" w14:textId="77777777" w:rsidR="001E6BB2" w:rsidRPr="00FD159F" w:rsidRDefault="001E6BB2" w:rsidP="001E6BB2">
      <w:pPr>
        <w:numPr>
          <w:ilvl w:val="0"/>
          <w:numId w:val="46"/>
        </w:numPr>
        <w:rPr>
          <w:lang w:val="es-419"/>
        </w:rPr>
      </w:pPr>
      <w:r w:rsidRPr="00FD159F">
        <w:rPr>
          <w:lang w:val="es-419"/>
        </w:rPr>
        <w:t>Tus bloqueadores y bronceadores pueden ser de cualquier tipo.</w:t>
      </w:r>
    </w:p>
    <w:p w14:paraId="4C4D6256" w14:textId="77777777" w:rsidR="001E6BB2" w:rsidRPr="00FD159F" w:rsidRDefault="001E6BB2" w:rsidP="001E6BB2">
      <w:pPr>
        <w:numPr>
          <w:ilvl w:val="0"/>
          <w:numId w:val="46"/>
        </w:numPr>
        <w:rPr>
          <w:lang w:val="es-419"/>
        </w:rPr>
      </w:pPr>
      <w:r w:rsidRPr="00FD159F">
        <w:rPr>
          <w:lang w:val="es-419"/>
        </w:rPr>
        <w:t xml:space="preserve">Trae efectivo o tarjeta para </w:t>
      </w:r>
      <w:proofErr w:type="spellStart"/>
      <w:r w:rsidRPr="00FD159F">
        <w:rPr>
          <w:lang w:val="es-419"/>
        </w:rPr>
        <w:t>precomprar</w:t>
      </w:r>
      <w:proofErr w:type="spellEnd"/>
      <w:r w:rsidRPr="00FD159F">
        <w:rPr>
          <w:lang w:val="es-419"/>
        </w:rPr>
        <w:t xml:space="preserve"> un paquete de alimentos en taquillas o para adquirir tu paquete de fotos o recuerdos de tu visita.</w:t>
      </w:r>
    </w:p>
    <w:p w14:paraId="4FC25BCD" w14:textId="77777777" w:rsidR="001E6BB2" w:rsidRDefault="001E6BB2" w:rsidP="001E6BB2">
      <w:pPr>
        <w:rPr>
          <w:lang w:val="es-419"/>
        </w:rPr>
      </w:pPr>
    </w:p>
    <w:p w14:paraId="6E48AA27" w14:textId="77777777" w:rsidR="001E6BB2" w:rsidRPr="00A9526A" w:rsidRDefault="001E6BB2" w:rsidP="001E6BB2">
      <w:pPr>
        <w:rPr>
          <w:b/>
          <w:bCs/>
          <w:lang w:val="es-419"/>
        </w:rPr>
      </w:pPr>
      <w:r w:rsidRPr="00A9526A">
        <w:rPr>
          <w:b/>
          <w:bCs/>
          <w:lang w:val="es-419"/>
        </w:rPr>
        <w:t>Información importante</w:t>
      </w:r>
      <w:r>
        <w:rPr>
          <w:b/>
          <w:bCs/>
          <w:lang w:val="es-419"/>
        </w:rPr>
        <w:t xml:space="preserve"> XENSES</w:t>
      </w:r>
    </w:p>
    <w:p w14:paraId="74B47C79" w14:textId="77777777" w:rsidR="001E6BB2" w:rsidRPr="00FD159F" w:rsidRDefault="001E6BB2" w:rsidP="001E6BB2">
      <w:pPr>
        <w:numPr>
          <w:ilvl w:val="0"/>
          <w:numId w:val="47"/>
        </w:numPr>
        <w:rPr>
          <w:lang w:val="es-419"/>
        </w:rPr>
      </w:pPr>
      <w:r w:rsidRPr="00FD159F">
        <w:rPr>
          <w:lang w:val="es-419"/>
        </w:rPr>
        <w:t>Para ingresar al parque solo, es indispensable ser mayor de 18 años. Menores de edad deberán estar acompañados de un adulto para poder entrar.</w:t>
      </w:r>
    </w:p>
    <w:p w14:paraId="4B1813C9" w14:textId="77777777" w:rsidR="001E6BB2" w:rsidRPr="00FD159F" w:rsidRDefault="001E6BB2" w:rsidP="001E6BB2">
      <w:pPr>
        <w:numPr>
          <w:ilvl w:val="0"/>
          <w:numId w:val="47"/>
        </w:numPr>
        <w:rPr>
          <w:lang w:val="es-419"/>
        </w:rPr>
      </w:pPr>
      <w:r w:rsidRPr="00FD159F">
        <w:rPr>
          <w:lang w:val="es-419"/>
        </w:rPr>
        <w:t>Dura aproximadamente 5 h.</w:t>
      </w:r>
    </w:p>
    <w:p w14:paraId="75BBDA29" w14:textId="77777777" w:rsidR="001E6BB2" w:rsidRPr="00FD159F" w:rsidRDefault="001E6BB2" w:rsidP="001E6BB2">
      <w:pPr>
        <w:numPr>
          <w:ilvl w:val="0"/>
          <w:numId w:val="47"/>
        </w:numPr>
        <w:rPr>
          <w:lang w:val="es-419"/>
        </w:rPr>
      </w:pPr>
      <w:r w:rsidRPr="00FD159F">
        <w:rPr>
          <w:lang w:val="es-419"/>
        </w:rPr>
        <w:t xml:space="preserve">El parque </w:t>
      </w:r>
      <w:proofErr w:type="spellStart"/>
      <w:r w:rsidRPr="00FD159F">
        <w:rPr>
          <w:lang w:val="es-419"/>
        </w:rPr>
        <w:t>Xenses</w:t>
      </w:r>
      <w:proofErr w:type="spellEnd"/>
      <w:r w:rsidRPr="00FD159F">
        <w:rPr>
          <w:lang w:val="es-419"/>
        </w:rPr>
        <w:t xml:space="preserve"> abre de lunes a sábado de 8:30 a.m. a 5:45 p.m. (cierre de actividades). Cierre del parque 7:00 p.m.</w:t>
      </w:r>
    </w:p>
    <w:p w14:paraId="42AD566C" w14:textId="77777777" w:rsidR="001E6BB2" w:rsidRPr="00FD159F" w:rsidRDefault="001E6BB2" w:rsidP="001E6BB2">
      <w:pPr>
        <w:numPr>
          <w:ilvl w:val="0"/>
          <w:numId w:val="47"/>
        </w:numPr>
        <w:rPr>
          <w:lang w:val="es-419"/>
        </w:rPr>
      </w:pPr>
      <w:r w:rsidRPr="00FD159F">
        <w:rPr>
          <w:lang w:val="es-419"/>
        </w:rPr>
        <w:t>Los visitantes con alguna discapacidad deben ir siempre acompañados por un familiar o amigo que los asista en todo momento.</w:t>
      </w:r>
    </w:p>
    <w:p w14:paraId="0ED94D12" w14:textId="77777777" w:rsidR="001E6BB2" w:rsidRPr="00FD159F" w:rsidRDefault="001E6BB2" w:rsidP="001E6BB2">
      <w:pPr>
        <w:numPr>
          <w:ilvl w:val="0"/>
          <w:numId w:val="47"/>
        </w:numPr>
        <w:rPr>
          <w:lang w:val="es-419"/>
        </w:rPr>
      </w:pPr>
      <w:r w:rsidRPr="00FD159F">
        <w:rPr>
          <w:lang w:val="es-419"/>
        </w:rPr>
        <w:t>Algunas actividades no son recomendadas para personas con problemas cardiacos, miedo a las alturas, claustrofobia o que se mareen fácilmente, que tengan una cirugía reciente, dolor de espalda o con un peso superior a 136 kg, ni para mujeres embarazadas.</w:t>
      </w:r>
    </w:p>
    <w:p w14:paraId="416E6B3A" w14:textId="77777777" w:rsidR="001E6BB2" w:rsidRPr="00FD159F" w:rsidRDefault="001E6BB2" w:rsidP="001E6BB2">
      <w:pPr>
        <w:numPr>
          <w:ilvl w:val="0"/>
          <w:numId w:val="47"/>
        </w:numPr>
        <w:rPr>
          <w:lang w:val="es-419"/>
        </w:rPr>
      </w:pPr>
      <w:r w:rsidRPr="00FD159F">
        <w:rPr>
          <w:lang w:val="es-419"/>
        </w:rPr>
        <w:t>Es indispensable que presenten identificación oficial en las taquillas del Parque. En caso de no hacerlo, se aplicará la tarifa de menor a aquellos que midan entre 1 m y 1.40 de estatura.</w:t>
      </w:r>
    </w:p>
    <w:p w14:paraId="4414790C" w14:textId="77777777" w:rsidR="001E6BB2" w:rsidRPr="00FD159F" w:rsidRDefault="001E6BB2" w:rsidP="001E6BB2">
      <w:pPr>
        <w:numPr>
          <w:ilvl w:val="0"/>
          <w:numId w:val="47"/>
        </w:numPr>
        <w:rPr>
          <w:lang w:val="es-419"/>
        </w:rPr>
      </w:pPr>
      <w:r w:rsidRPr="00FD159F">
        <w:rPr>
          <w:lang w:val="es-419"/>
        </w:rPr>
        <w:lastRenderedPageBreak/>
        <w:t>Las actividades de Tobogán y Vuelo de Pájaro incluyen áreas acuáticas con una profundidad de entre 1.10 m y 1.70 m de profundidad. Por seguridad, se recomienda que en estas actividades los niños tengan una altura mínima de 1.10 m, y que tanto adultos como niños sepan nadar. Las actividades se realizan individualmente.</w:t>
      </w:r>
    </w:p>
    <w:p w14:paraId="60748731" w14:textId="77777777" w:rsidR="001E6BB2" w:rsidRPr="00FD159F" w:rsidRDefault="001E6BB2" w:rsidP="001E6BB2">
      <w:pPr>
        <w:numPr>
          <w:ilvl w:val="0"/>
          <w:numId w:val="47"/>
        </w:numPr>
        <w:rPr>
          <w:lang w:val="es-419"/>
        </w:rPr>
      </w:pPr>
      <w:r w:rsidRPr="00FD159F">
        <w:rPr>
          <w:lang w:val="es-419"/>
        </w:rPr>
        <w:t xml:space="preserve">Las actividades de </w:t>
      </w:r>
      <w:proofErr w:type="spellStart"/>
      <w:r w:rsidRPr="00FD159F">
        <w:rPr>
          <w:lang w:val="es-419"/>
        </w:rPr>
        <w:t>Xensatorium</w:t>
      </w:r>
      <w:proofErr w:type="spellEnd"/>
      <w:r w:rsidRPr="00FD159F">
        <w:rPr>
          <w:lang w:val="es-419"/>
        </w:rPr>
        <w:t xml:space="preserve">, Tobogán, Vuelo de Pájaro, </w:t>
      </w:r>
      <w:proofErr w:type="spellStart"/>
      <w:r w:rsidRPr="00FD159F">
        <w:rPr>
          <w:lang w:val="es-419"/>
        </w:rPr>
        <w:t>Riolajante</w:t>
      </w:r>
      <w:proofErr w:type="spellEnd"/>
      <w:r w:rsidRPr="00FD159F">
        <w:rPr>
          <w:lang w:val="es-419"/>
        </w:rPr>
        <w:t xml:space="preserve">, </w:t>
      </w:r>
      <w:proofErr w:type="spellStart"/>
      <w:r w:rsidRPr="00FD159F">
        <w:rPr>
          <w:lang w:val="es-419"/>
        </w:rPr>
        <w:t>Lodorama</w:t>
      </w:r>
      <w:proofErr w:type="spellEnd"/>
      <w:r w:rsidRPr="00FD159F">
        <w:rPr>
          <w:lang w:val="es-419"/>
        </w:rPr>
        <w:t xml:space="preserve">, Lluvia y </w:t>
      </w:r>
      <w:proofErr w:type="spellStart"/>
      <w:r w:rsidRPr="00FD159F">
        <w:rPr>
          <w:lang w:val="es-419"/>
        </w:rPr>
        <w:t>Xauna</w:t>
      </w:r>
      <w:proofErr w:type="spellEnd"/>
      <w:r w:rsidRPr="00FD159F">
        <w:rPr>
          <w:lang w:val="es-419"/>
        </w:rPr>
        <w:t>, no están recomendadas para mujeres embarazadas ni personas con epilepsia. La actividad de Vuelo de Pájaro es recomendada para niños a partir de los cinco años, con un peso mínimo de 30 kg; el peso máximo es de 136 kg.</w:t>
      </w:r>
    </w:p>
    <w:p w14:paraId="717347BA" w14:textId="77777777" w:rsidR="001E6BB2" w:rsidRPr="00FD159F" w:rsidRDefault="001E6BB2" w:rsidP="001E6BB2">
      <w:pPr>
        <w:numPr>
          <w:ilvl w:val="0"/>
          <w:numId w:val="47"/>
        </w:numPr>
        <w:rPr>
          <w:lang w:val="es-419"/>
        </w:rPr>
      </w:pPr>
      <w:r w:rsidRPr="00FD159F">
        <w:rPr>
          <w:lang w:val="es-419"/>
        </w:rPr>
        <w:t xml:space="preserve">Las reservaciones canceladas con más de 2 días de antelación a la fecha original de </w:t>
      </w:r>
      <w:proofErr w:type="gramStart"/>
      <w:r w:rsidRPr="00FD159F">
        <w:rPr>
          <w:lang w:val="es-419"/>
        </w:rPr>
        <w:t>llegada,</w:t>
      </w:r>
      <w:proofErr w:type="gramEnd"/>
      <w:r w:rsidRPr="00FD159F">
        <w:rPr>
          <w:lang w:val="es-419"/>
        </w:rPr>
        <w:t xml:space="preserve"> están sujetas a un cargo del 10% por gastos administrativos; de 2 a 0 días antes de la fecha de llegada, o en caso de no llegar, no serán reembolsables. Cualquier cambio en la fecha de visita puede estar sujeto a cambios en la tarifa.</w:t>
      </w:r>
    </w:p>
    <w:p w14:paraId="6E939E1B" w14:textId="77777777" w:rsidR="001E6BB2" w:rsidRPr="00FD159F" w:rsidRDefault="001E6BB2" w:rsidP="001E6BB2">
      <w:pPr>
        <w:numPr>
          <w:ilvl w:val="0"/>
          <w:numId w:val="47"/>
        </w:numPr>
        <w:rPr>
          <w:lang w:val="es-419"/>
        </w:rPr>
      </w:pPr>
      <w:r w:rsidRPr="00FD159F">
        <w:rPr>
          <w:lang w:val="es-419"/>
        </w:rPr>
        <w:t>No es posible hacer cambio de fecha el mismo día de tu visita.</w:t>
      </w:r>
    </w:p>
    <w:p w14:paraId="3025759C" w14:textId="77777777" w:rsidR="001E6BB2" w:rsidRPr="00FD159F" w:rsidRDefault="001E6BB2" w:rsidP="001E6BB2">
      <w:pPr>
        <w:numPr>
          <w:ilvl w:val="0"/>
          <w:numId w:val="47"/>
        </w:numPr>
        <w:rPr>
          <w:lang w:val="es-419"/>
        </w:rPr>
      </w:pPr>
      <w:r w:rsidRPr="00FD159F">
        <w:rPr>
          <w:lang w:val="es-419"/>
        </w:rPr>
        <w:t xml:space="preserve">Por tu seguridad, evita el uso de </w:t>
      </w:r>
      <w:proofErr w:type="spellStart"/>
      <w:r w:rsidRPr="00FD159F">
        <w:rPr>
          <w:lang w:val="es-419"/>
        </w:rPr>
        <w:t>selfie</w:t>
      </w:r>
      <w:proofErr w:type="spellEnd"/>
      <w:r w:rsidRPr="00FD159F">
        <w:rPr>
          <w:lang w:val="es-419"/>
        </w:rPr>
        <w:t xml:space="preserve"> </w:t>
      </w:r>
      <w:proofErr w:type="spellStart"/>
      <w:r w:rsidRPr="00FD159F">
        <w:rPr>
          <w:lang w:val="es-419"/>
        </w:rPr>
        <w:t>stick</w:t>
      </w:r>
      <w:proofErr w:type="spellEnd"/>
      <w:r w:rsidRPr="00FD159F">
        <w:rPr>
          <w:lang w:val="es-419"/>
        </w:rPr>
        <w:t>, bastón o flotador de cámaras deportivas en las actividades.</w:t>
      </w:r>
    </w:p>
    <w:p w14:paraId="281DA8A1" w14:textId="77777777" w:rsidR="001E6BB2" w:rsidRPr="00FD159F" w:rsidRDefault="001E6BB2" w:rsidP="001E6BB2">
      <w:pPr>
        <w:numPr>
          <w:ilvl w:val="0"/>
          <w:numId w:val="47"/>
        </w:numPr>
        <w:rPr>
          <w:lang w:val="es-419"/>
        </w:rPr>
      </w:pPr>
      <w:r w:rsidRPr="00FD159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4DB02DB" w14:textId="77777777" w:rsidR="001E6BB2" w:rsidRPr="00FD159F" w:rsidRDefault="001E6BB2" w:rsidP="001E6BB2">
      <w:pPr>
        <w:numPr>
          <w:ilvl w:val="0"/>
          <w:numId w:val="47"/>
        </w:numPr>
        <w:rPr>
          <w:lang w:val="es-419"/>
        </w:rPr>
      </w:pPr>
      <w:r w:rsidRPr="00FD159F">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D159F">
        <w:rPr>
          <w:lang w:val="es-419"/>
        </w:rPr>
        <w:t>carnet</w:t>
      </w:r>
      <w:proofErr w:type="gramEnd"/>
      <w:r w:rsidRPr="00FD159F">
        <w:rPr>
          <w:lang w:val="es-419"/>
        </w:rPr>
        <w:t xml:space="preserve"> de vacunación. El documento deberá presentarse en original, no en versión digital.</w:t>
      </w: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C898" w14:textId="77777777" w:rsidR="003E4598" w:rsidRPr="004C0C8C" w:rsidRDefault="003E4598" w:rsidP="00081692">
      <w:pPr>
        <w:spacing w:after="0"/>
      </w:pPr>
      <w:r w:rsidRPr="004C0C8C">
        <w:separator/>
      </w:r>
    </w:p>
  </w:endnote>
  <w:endnote w:type="continuationSeparator" w:id="0">
    <w:p w14:paraId="4F10CE0C" w14:textId="77777777" w:rsidR="003E4598" w:rsidRPr="004C0C8C" w:rsidRDefault="003E4598" w:rsidP="00081692">
      <w:pPr>
        <w:spacing w:after="0"/>
      </w:pPr>
      <w:r w:rsidRPr="004C0C8C">
        <w:continuationSeparator/>
      </w:r>
    </w:p>
  </w:endnote>
  <w:endnote w:type="continuationNotice" w:id="1">
    <w:p w14:paraId="49866B62" w14:textId="77777777" w:rsidR="003E4598" w:rsidRPr="004C0C8C" w:rsidRDefault="003E45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170C" w14:textId="77777777" w:rsidR="003E4598" w:rsidRPr="004C0C8C" w:rsidRDefault="003E4598" w:rsidP="00081692">
      <w:pPr>
        <w:spacing w:after="0"/>
      </w:pPr>
      <w:r w:rsidRPr="004C0C8C">
        <w:separator/>
      </w:r>
    </w:p>
  </w:footnote>
  <w:footnote w:type="continuationSeparator" w:id="0">
    <w:p w14:paraId="4424C9D5" w14:textId="77777777" w:rsidR="003E4598" w:rsidRPr="004C0C8C" w:rsidRDefault="003E4598" w:rsidP="00081692">
      <w:pPr>
        <w:spacing w:after="0"/>
      </w:pPr>
      <w:r w:rsidRPr="004C0C8C">
        <w:continuationSeparator/>
      </w:r>
    </w:p>
  </w:footnote>
  <w:footnote w:type="continuationNotice" w:id="1">
    <w:p w14:paraId="3EA4461D" w14:textId="77777777" w:rsidR="003E4598" w:rsidRPr="004C0C8C" w:rsidRDefault="003E45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9A7EFD"/>
    <w:multiLevelType w:val="hybridMultilevel"/>
    <w:tmpl w:val="D3863E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5"/>
  </w:num>
  <w:num w:numId="3" w16cid:durableId="1907255817">
    <w:abstractNumId w:val="10"/>
  </w:num>
  <w:num w:numId="4" w16cid:durableId="1315376481">
    <w:abstractNumId w:val="1"/>
  </w:num>
  <w:num w:numId="5" w16cid:durableId="1143156407">
    <w:abstractNumId w:val="24"/>
  </w:num>
  <w:num w:numId="6" w16cid:durableId="426775280">
    <w:abstractNumId w:val="19"/>
  </w:num>
  <w:num w:numId="7" w16cid:durableId="1158889314">
    <w:abstractNumId w:val="32"/>
  </w:num>
  <w:num w:numId="8" w16cid:durableId="1153764691">
    <w:abstractNumId w:val="23"/>
  </w:num>
  <w:num w:numId="9" w16cid:durableId="1273710713">
    <w:abstractNumId w:val="41"/>
  </w:num>
  <w:num w:numId="10" w16cid:durableId="302396008">
    <w:abstractNumId w:val="3"/>
  </w:num>
  <w:num w:numId="11" w16cid:durableId="670833230">
    <w:abstractNumId w:val="12"/>
  </w:num>
  <w:num w:numId="12" w16cid:durableId="1745107413">
    <w:abstractNumId w:val="13"/>
  </w:num>
  <w:num w:numId="13" w16cid:durableId="270552711">
    <w:abstractNumId w:val="14"/>
  </w:num>
  <w:num w:numId="14" w16cid:durableId="508102886">
    <w:abstractNumId w:val="6"/>
  </w:num>
  <w:num w:numId="15" w16cid:durableId="589657854">
    <w:abstractNumId w:val="33"/>
  </w:num>
  <w:num w:numId="16" w16cid:durableId="1934436132">
    <w:abstractNumId w:val="22"/>
  </w:num>
  <w:num w:numId="17" w16cid:durableId="1374112889">
    <w:abstractNumId w:val="42"/>
  </w:num>
  <w:num w:numId="18" w16cid:durableId="1098210001">
    <w:abstractNumId w:val="18"/>
  </w:num>
  <w:num w:numId="19" w16cid:durableId="1713530300">
    <w:abstractNumId w:val="45"/>
  </w:num>
  <w:num w:numId="20" w16cid:durableId="1730836614">
    <w:abstractNumId w:val="2"/>
  </w:num>
  <w:num w:numId="21" w16cid:durableId="313334691">
    <w:abstractNumId w:val="24"/>
  </w:num>
  <w:num w:numId="22" w16cid:durableId="947277977">
    <w:abstractNumId w:val="8"/>
  </w:num>
  <w:num w:numId="23" w16cid:durableId="184252962">
    <w:abstractNumId w:val="26"/>
  </w:num>
  <w:num w:numId="24" w16cid:durableId="549073007">
    <w:abstractNumId w:val="30"/>
  </w:num>
  <w:num w:numId="25" w16cid:durableId="1824152875">
    <w:abstractNumId w:val="5"/>
  </w:num>
  <w:num w:numId="26" w16cid:durableId="1331830277">
    <w:abstractNumId w:val="39"/>
  </w:num>
  <w:num w:numId="27" w16cid:durableId="1923950840">
    <w:abstractNumId w:val="36"/>
  </w:num>
  <w:num w:numId="28" w16cid:durableId="1228807785">
    <w:abstractNumId w:val="4"/>
  </w:num>
  <w:num w:numId="29" w16cid:durableId="1266110361">
    <w:abstractNumId w:val="38"/>
  </w:num>
  <w:num w:numId="30" w16cid:durableId="1657759480">
    <w:abstractNumId w:val="17"/>
  </w:num>
  <w:num w:numId="31" w16cid:durableId="1630748470">
    <w:abstractNumId w:val="20"/>
  </w:num>
  <w:num w:numId="32" w16cid:durableId="1130051606">
    <w:abstractNumId w:val="37"/>
  </w:num>
  <w:num w:numId="33" w16cid:durableId="1925842128">
    <w:abstractNumId w:val="25"/>
  </w:num>
  <w:num w:numId="34" w16cid:durableId="24907518">
    <w:abstractNumId w:val="31"/>
  </w:num>
  <w:num w:numId="35" w16cid:durableId="236327625">
    <w:abstractNumId w:val="21"/>
  </w:num>
  <w:num w:numId="36" w16cid:durableId="1975795830">
    <w:abstractNumId w:val="16"/>
  </w:num>
  <w:num w:numId="37" w16cid:durableId="1214344398">
    <w:abstractNumId w:val="43"/>
  </w:num>
  <w:num w:numId="38" w16cid:durableId="1993023882">
    <w:abstractNumId w:val="29"/>
  </w:num>
  <w:num w:numId="39" w16cid:durableId="115758801">
    <w:abstractNumId w:val="11"/>
  </w:num>
  <w:num w:numId="40" w16cid:durableId="1296446788">
    <w:abstractNumId w:val="28"/>
  </w:num>
  <w:num w:numId="41" w16cid:durableId="311493980">
    <w:abstractNumId w:val="34"/>
  </w:num>
  <w:num w:numId="42" w16cid:durableId="1844588788">
    <w:abstractNumId w:val="27"/>
  </w:num>
  <w:num w:numId="43" w16cid:durableId="1539120780">
    <w:abstractNumId w:val="9"/>
  </w:num>
  <w:num w:numId="44" w16cid:durableId="1547790722">
    <w:abstractNumId w:val="44"/>
  </w:num>
  <w:num w:numId="45" w16cid:durableId="242959176">
    <w:abstractNumId w:val="7"/>
  </w:num>
  <w:num w:numId="46" w16cid:durableId="438374867">
    <w:abstractNumId w:val="40"/>
  </w:num>
  <w:num w:numId="47" w16cid:durableId="15686869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456"/>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E6BB2"/>
    <w:rsid w:val="001F5F70"/>
    <w:rsid w:val="002009AB"/>
    <w:rsid w:val="002010C2"/>
    <w:rsid w:val="00202297"/>
    <w:rsid w:val="002039B9"/>
    <w:rsid w:val="00203C51"/>
    <w:rsid w:val="002047E7"/>
    <w:rsid w:val="00204DE7"/>
    <w:rsid w:val="00205494"/>
    <w:rsid w:val="0020726C"/>
    <w:rsid w:val="00207BB5"/>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4E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2E74"/>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665"/>
    <w:rsid w:val="003D18BE"/>
    <w:rsid w:val="003D22AB"/>
    <w:rsid w:val="003D5C0C"/>
    <w:rsid w:val="003E14B7"/>
    <w:rsid w:val="003E1806"/>
    <w:rsid w:val="003E2FA9"/>
    <w:rsid w:val="003E311A"/>
    <w:rsid w:val="003E3B0D"/>
    <w:rsid w:val="003E4598"/>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D5D30"/>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57FC7"/>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6AE1"/>
    <w:rsid w:val="00B06F50"/>
    <w:rsid w:val="00B07E63"/>
    <w:rsid w:val="00B124F8"/>
    <w:rsid w:val="00B12B1C"/>
    <w:rsid w:val="00B137A8"/>
    <w:rsid w:val="00B14090"/>
    <w:rsid w:val="00B14E93"/>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2548</Words>
  <Characters>14015</Characters>
  <Application>Microsoft Office Word</Application>
  <DocSecurity>0</DocSecurity>
  <Lines>116</Lines>
  <Paragraphs>33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2026-05-07T16:22:00Z</dcterms:created>
  <dcterms:modified xsi:type="dcterms:W3CDTF">2026-05-07T16:27:00Z</dcterms:modified>
</cp:coreProperties>
</file>