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627FA8" w:rsidR="00CC6B90" w:rsidRPr="00914596" w:rsidRDefault="000072A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627FA8" w:rsidR="00CC6B90" w:rsidRPr="00914596" w:rsidRDefault="000072A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511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4E6CC56"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953590">
                              <w:rPr>
                                <w:rFonts w:ascii="Verdana" w:eastAsia="Verdana" w:hAnsi="Verdana" w:cs="Verdana"/>
                                <w:b/>
                                <w:bCs/>
                                <w:color w:val="FFFFFF" w:themeColor="background1"/>
                                <w:kern w:val="24"/>
                                <w:sz w:val="44"/>
                                <w:szCs w:val="44"/>
                              </w:rPr>
                              <w:t xml:space="preserve">Aventura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4E6CC56"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953590">
                        <w:rPr>
                          <w:rFonts w:ascii="Verdana" w:eastAsia="Verdana" w:hAnsi="Verdana" w:cs="Verdana"/>
                          <w:b/>
                          <w:bCs/>
                          <w:color w:val="FFFFFF" w:themeColor="background1"/>
                          <w:kern w:val="24"/>
                          <w:sz w:val="44"/>
                          <w:szCs w:val="44"/>
                        </w:rPr>
                        <w:t xml:space="preserve">Aventura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A4F9651" w:rsidR="004B2126" w:rsidRPr="00914596" w:rsidRDefault="00953590"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A4F9651" w:rsidR="004B2126" w:rsidRPr="00914596" w:rsidRDefault="00953590"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150AB0DD" w14:textId="55AAA71F" w:rsidR="00103EFE" w:rsidRPr="00914596" w:rsidRDefault="00103EFE" w:rsidP="008F15EE"/>
    <w:p w14:paraId="116EC909" w14:textId="1126D199" w:rsidR="009B247C" w:rsidRPr="00914596" w:rsidRDefault="00D85A0E" w:rsidP="00056480">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324EF3DB" w14:textId="77777777" w:rsidR="00C008B5" w:rsidRPr="00914596" w:rsidRDefault="00C008B5" w:rsidP="00C008B5">
      <w:pPr>
        <w:rPr>
          <w:rFonts w:ascii="Verdana" w:hAnsi="Verdana"/>
          <w:b/>
          <w:bCs/>
          <w:color w:val="60A500"/>
          <w:sz w:val="28"/>
          <w:szCs w:val="28"/>
        </w:rPr>
      </w:pP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3F60A0E8" w:rsidR="00A1115A" w:rsidRPr="00914596" w:rsidRDefault="00953590"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SALIDAS GARANTIZADAS</w:t>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07982E68" w14:textId="77777777" w:rsidR="00523830" w:rsidRPr="00914596" w:rsidRDefault="00224D4E" w:rsidP="00224D4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523830"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C239677" w14:textId="69BCB5D2" w:rsidR="00224D4E" w:rsidRPr="00224D4E" w:rsidRDefault="00224D4E" w:rsidP="00224D4E">
      <w:pPr>
        <w:ind w:left="-567"/>
        <w:jc w:val="both"/>
        <w:rPr>
          <w:rFonts w:asciiTheme="minorBidi" w:hAnsiTheme="minorBidi"/>
          <w:sz w:val="18"/>
          <w:szCs w:val="18"/>
        </w:rPr>
      </w:pPr>
      <w:r w:rsidRPr="00224D4E">
        <w:rPr>
          <w:rFonts w:asciiTheme="minorBidi" w:hAnsiTheme="minorBidi"/>
          <w:sz w:val="18"/>
          <w:szCs w:val="18"/>
        </w:rPr>
        <w:t>​</w:t>
      </w:r>
    </w:p>
    <w:p w14:paraId="45C7B7CC" w14:textId="39D2164E" w:rsidR="00224D4E" w:rsidRDefault="00224D4E" w:rsidP="00357D8A">
      <w:pPr>
        <w:ind w:left="-567"/>
        <w:jc w:val="both"/>
        <w:rPr>
          <w:rFonts w:asciiTheme="minorBidi" w:hAnsiTheme="minorBidi"/>
          <w:sz w:val="18"/>
          <w:szCs w:val="18"/>
        </w:rPr>
      </w:pPr>
      <w:r w:rsidRPr="00224D4E">
        <w:rPr>
          <w:rFonts w:asciiTheme="minorBidi" w:hAnsiTheme="minorBidi"/>
          <w:b/>
          <w:bCs/>
          <w:sz w:val="18"/>
          <w:szCs w:val="18"/>
        </w:rPr>
        <w:t>DÍA 2. MÉXICO</w:t>
      </w:r>
      <w:r w:rsidR="00BA5054">
        <w:rPr>
          <w:rFonts w:asciiTheme="minorBidi" w:hAnsiTheme="minorBidi"/>
          <w:b/>
          <w:bCs/>
          <w:sz w:val="18"/>
          <w:szCs w:val="18"/>
        </w:rPr>
        <w:t xml:space="preserve"> - </w:t>
      </w:r>
      <w:r w:rsidRPr="00224D4E">
        <w:rPr>
          <w:rFonts w:asciiTheme="minorBidi" w:hAnsiTheme="minorBidi"/>
          <w:b/>
          <w:bCs/>
          <w:sz w:val="18"/>
          <w:szCs w:val="18"/>
        </w:rPr>
        <w:t>CIT</w:t>
      </w:r>
      <w:r w:rsidR="007F3DD4" w:rsidRPr="00914596">
        <w:rPr>
          <w:rFonts w:asciiTheme="minorBidi" w:hAnsiTheme="minorBidi"/>
          <w:b/>
          <w:bCs/>
          <w:sz w:val="18"/>
          <w:szCs w:val="18"/>
        </w:rPr>
        <w:t>Y</w:t>
      </w:r>
      <w:r w:rsidRPr="00224D4E">
        <w:rPr>
          <w:rFonts w:asciiTheme="minorBidi" w:hAnsiTheme="minorBidi"/>
          <w:b/>
          <w:bCs/>
          <w:sz w:val="18"/>
          <w:szCs w:val="18"/>
        </w:rPr>
        <w:t xml:space="preserve"> </w:t>
      </w:r>
      <w:r w:rsidR="00BA5054" w:rsidRPr="00224D4E">
        <w:rPr>
          <w:rFonts w:asciiTheme="minorBidi" w:hAnsiTheme="minorBidi"/>
          <w:b/>
          <w:bCs/>
          <w:sz w:val="18"/>
          <w:szCs w:val="18"/>
        </w:rPr>
        <w:t>CIUDAD</w:t>
      </w:r>
      <w:r w:rsidR="00BA5054">
        <w:rPr>
          <w:rFonts w:asciiTheme="minorBidi" w:hAnsiTheme="minorBidi"/>
          <w:b/>
          <w:bCs/>
          <w:sz w:val="18"/>
          <w:szCs w:val="18"/>
        </w:rPr>
        <w:t>, BASILICA</w:t>
      </w:r>
      <w:r w:rsidR="00357D8A">
        <w:rPr>
          <w:rFonts w:asciiTheme="minorBidi" w:hAnsiTheme="minorBidi"/>
          <w:b/>
          <w:bCs/>
          <w:sz w:val="18"/>
          <w:szCs w:val="18"/>
        </w:rPr>
        <w:t xml:space="preserve"> DE GUADALUPE</w:t>
      </w:r>
      <w:r w:rsidR="00BA5054">
        <w:rPr>
          <w:rFonts w:asciiTheme="minorBidi" w:hAnsiTheme="minorBidi"/>
          <w:b/>
          <w:bCs/>
          <w:sz w:val="18"/>
          <w:szCs w:val="18"/>
        </w:rPr>
        <w:t xml:space="preserve"> </w:t>
      </w:r>
    </w:p>
    <w:p w14:paraId="1A8F8F78" w14:textId="453C1E3A" w:rsidR="00BA5054" w:rsidRPr="00BA5054" w:rsidRDefault="00BA5054" w:rsidP="00224D4E">
      <w:pPr>
        <w:ind w:left="-567"/>
        <w:jc w:val="both"/>
        <w:rPr>
          <w:rFonts w:asciiTheme="minorBidi" w:hAnsiTheme="minorBidi"/>
          <w:sz w:val="18"/>
          <w:szCs w:val="18"/>
        </w:rPr>
      </w:pPr>
      <w:r w:rsidRPr="00BA5054">
        <w:rPr>
          <w:rFonts w:asciiTheme="minorBidi" w:hAnsiTheme="minorBidi"/>
          <w:sz w:val="18"/>
          <w:szCs w:val="18"/>
        </w:rPr>
        <w:t>Comience su día con un delicioso desayuno y asegúrese de estar listo en el del hotel a la hora acordada. Nuestra primera parada la Plaza de las Tres Culturas, un sitio histórico que simboliza la fusión de tres épocas culturales a través de las ruinas aztecas, la iglesia de Tlatelolco y el edificio de la Secretaría de Relaciones Exteriores. Continuaremos hacia la Basílica Guadalupe, donde conocerán la historia de la imagen original de la Virgen de Guadalupe y podrán apreciar la antigua basílica al pie del cerro del Tepeyac. Finalmente, viajaremos por una moderna autopista hasta la zona arqueológica de Teotihuacán, donde podrán admirar las majestuosas pirámides del Sol y de la Luna, caminar por la Avenida de los Muertos</w:t>
      </w:r>
      <w:r>
        <w:rPr>
          <w:rFonts w:asciiTheme="minorBidi" w:hAnsiTheme="minorBidi"/>
          <w:sz w:val="18"/>
          <w:szCs w:val="18"/>
        </w:rPr>
        <w:t>, a la hora prevista regreso y alojamiento en el hotel resto de noche libre.</w:t>
      </w:r>
    </w:p>
    <w:p w14:paraId="0DA14562" w14:textId="77777777" w:rsidR="00BA5054" w:rsidRDefault="00BA5054" w:rsidP="00224D4E">
      <w:pPr>
        <w:ind w:left="-567"/>
        <w:jc w:val="both"/>
        <w:rPr>
          <w:rFonts w:asciiTheme="minorBidi" w:hAnsiTheme="minorBidi"/>
          <w:b/>
          <w:bCs/>
          <w:sz w:val="18"/>
          <w:szCs w:val="18"/>
        </w:rPr>
      </w:pPr>
    </w:p>
    <w:p w14:paraId="74488540" w14:textId="77777777" w:rsidR="0065486C" w:rsidRDefault="006C6F69" w:rsidP="0065486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w:t>
      </w:r>
      <w:r w:rsidR="004E74C4">
        <w:rPr>
          <w:rFonts w:asciiTheme="minorBidi" w:hAnsiTheme="minorBidi"/>
          <w:b/>
          <w:bCs/>
          <w:sz w:val="18"/>
          <w:szCs w:val="18"/>
        </w:rPr>
        <w:t>VUELO EN GLOBO POR TEOTIHUACAN.</w:t>
      </w:r>
      <w:r w:rsidRPr="00224D4E">
        <w:rPr>
          <w:rFonts w:asciiTheme="minorBidi" w:hAnsiTheme="minorBidi"/>
          <w:sz w:val="18"/>
          <w:szCs w:val="18"/>
        </w:rPr>
        <w:t xml:space="preserve"> </w:t>
      </w:r>
    </w:p>
    <w:p w14:paraId="4A61744B" w14:textId="7E189275" w:rsidR="0065486C" w:rsidRDefault="00480465" w:rsidP="0065486C">
      <w:pPr>
        <w:ind w:left="-567"/>
        <w:jc w:val="both"/>
        <w:rPr>
          <w:rFonts w:asciiTheme="minorBidi" w:hAnsiTheme="minorBidi"/>
          <w:sz w:val="18"/>
          <w:szCs w:val="18"/>
        </w:rPr>
      </w:pPr>
      <w:r w:rsidRPr="00BA5054">
        <w:rPr>
          <w:rFonts w:asciiTheme="minorBidi" w:hAnsiTheme="minorBidi"/>
          <w:sz w:val="18"/>
          <w:szCs w:val="18"/>
        </w:rPr>
        <w:t xml:space="preserve">Comience su día con un delicioso desayuno y asegúrese de estar listo en el del hotel a la hora </w:t>
      </w:r>
      <w:proofErr w:type="gramStart"/>
      <w:r w:rsidRPr="00BA5054">
        <w:rPr>
          <w:rFonts w:asciiTheme="minorBidi" w:hAnsiTheme="minorBidi"/>
          <w:sz w:val="18"/>
          <w:szCs w:val="18"/>
        </w:rPr>
        <w:t>acordada</w:t>
      </w:r>
      <w:r w:rsidRPr="0065486C">
        <w:rPr>
          <w:rFonts w:asciiTheme="minorBidi" w:hAnsiTheme="minorBidi"/>
          <w:sz w:val="18"/>
          <w:szCs w:val="18"/>
        </w:rPr>
        <w:t xml:space="preserve"> </w:t>
      </w:r>
      <w:r>
        <w:rPr>
          <w:rFonts w:asciiTheme="minorBidi" w:hAnsiTheme="minorBidi"/>
          <w:sz w:val="18"/>
          <w:szCs w:val="18"/>
        </w:rPr>
        <w:t>,</w:t>
      </w:r>
      <w:r w:rsidR="0065486C" w:rsidRPr="0065486C">
        <w:rPr>
          <w:rFonts w:asciiTheme="minorBidi" w:hAnsiTheme="minorBidi"/>
          <w:sz w:val="18"/>
          <w:szCs w:val="18"/>
        </w:rPr>
        <w:t>Embárquese</w:t>
      </w:r>
      <w:proofErr w:type="gramEnd"/>
      <w:r w:rsidR="0065486C" w:rsidRPr="0065486C">
        <w:rPr>
          <w:rFonts w:asciiTheme="minorBidi" w:hAnsiTheme="minorBidi"/>
          <w:sz w:val="18"/>
          <w:szCs w:val="18"/>
        </w:rPr>
        <w:t xml:space="preserve"> en una experiencia inolvidable con nuestro GLOBO AEROSTÁTICO con Desayuno, de 4 horas de duración. </w:t>
      </w:r>
      <w:proofErr w:type="spellStart"/>
      <w:r w:rsidR="0065486C" w:rsidRPr="0065486C">
        <w:rPr>
          <w:rFonts w:asciiTheme="minorBidi" w:hAnsiTheme="minorBidi"/>
          <w:sz w:val="18"/>
          <w:szCs w:val="18"/>
        </w:rPr>
        <w:t>Adm</w:t>
      </w:r>
      <w:proofErr w:type="spellEnd"/>
      <w:r w:rsidR="0065486C" w:rsidRPr="0065486C">
        <w:rPr>
          <w:rFonts w:asciiTheme="minorBidi" w:hAnsiTheme="minorBidi"/>
          <w:sz w:val="18"/>
          <w:szCs w:val="18"/>
        </w:rPr>
        <w:t xml:space="preserve"> la impresionante vista de las pirámides del Sol y de la Luna desde una perspectiva única. La aventura comienza al amanecer, donde, tras las presentaciones y breves instrucciones, todos contribuiremos a inflar el globo, creando un momento mágico. Durante un vuelo de una hora, deleite sus ojos con las majestuosas pirámides y otros monumentos emblemáticos como el templo de </w:t>
      </w:r>
      <w:proofErr w:type="spellStart"/>
      <w:r w:rsidR="0065486C" w:rsidRPr="0065486C">
        <w:rPr>
          <w:rFonts w:asciiTheme="minorBidi" w:hAnsiTheme="minorBidi"/>
          <w:sz w:val="18"/>
          <w:szCs w:val="18"/>
        </w:rPr>
        <w:t>Quetzalpapalotl</w:t>
      </w:r>
      <w:proofErr w:type="spellEnd"/>
      <w:r w:rsidR="0065486C" w:rsidRPr="0065486C">
        <w:rPr>
          <w:rFonts w:asciiTheme="minorBidi" w:hAnsiTheme="minorBidi"/>
          <w:sz w:val="18"/>
          <w:szCs w:val="18"/>
        </w:rPr>
        <w:t xml:space="preserve"> y la Calzada de los Muertos</w:t>
      </w:r>
      <w:r w:rsidR="0065486C">
        <w:rPr>
          <w:rFonts w:asciiTheme="minorBidi" w:hAnsiTheme="minorBidi"/>
          <w:sz w:val="18"/>
          <w:szCs w:val="18"/>
        </w:rPr>
        <w:t xml:space="preserve">, a la hora indicada regreso a la ciudad de Mexico, resto de </w:t>
      </w:r>
      <w:proofErr w:type="spellStart"/>
      <w:r w:rsidR="0065486C">
        <w:rPr>
          <w:rFonts w:asciiTheme="minorBidi" w:hAnsiTheme="minorBidi"/>
          <w:sz w:val="18"/>
          <w:szCs w:val="18"/>
        </w:rPr>
        <w:t>dia</w:t>
      </w:r>
      <w:proofErr w:type="spellEnd"/>
      <w:r w:rsidR="0065486C">
        <w:rPr>
          <w:rFonts w:asciiTheme="minorBidi" w:hAnsiTheme="minorBidi"/>
          <w:sz w:val="18"/>
          <w:szCs w:val="18"/>
        </w:rPr>
        <w:t xml:space="preserve"> libre.</w:t>
      </w:r>
    </w:p>
    <w:p w14:paraId="177785F5" w14:textId="77777777" w:rsidR="004E74C4" w:rsidRDefault="004E74C4" w:rsidP="00224D4E">
      <w:pPr>
        <w:ind w:left="-567"/>
        <w:jc w:val="both"/>
        <w:rPr>
          <w:rFonts w:asciiTheme="minorBidi" w:hAnsiTheme="minorBidi"/>
          <w:sz w:val="18"/>
          <w:szCs w:val="18"/>
        </w:rPr>
      </w:pPr>
    </w:p>
    <w:p w14:paraId="2F254414" w14:textId="77777777" w:rsidR="00480465" w:rsidRDefault="00480465" w:rsidP="00480465">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Pr="00797B34">
        <w:rPr>
          <w:rFonts w:asciiTheme="minorBidi" w:hAnsiTheme="minorBidi"/>
          <w:b/>
          <w:bCs/>
          <w:sz w:val="18"/>
          <w:szCs w:val="18"/>
        </w:rPr>
        <w:t>CON ALMUERZO</w:t>
      </w:r>
      <w:r>
        <w:rPr>
          <w:rFonts w:asciiTheme="minorBidi" w:hAnsiTheme="minorBidi"/>
          <w:sz w:val="18"/>
          <w:szCs w:val="18"/>
        </w:rPr>
        <w:t xml:space="preserve"> </w:t>
      </w:r>
    </w:p>
    <w:p w14:paraId="43B18C35" w14:textId="3BD6B22D" w:rsidR="00480465" w:rsidRPr="00F82613" w:rsidRDefault="00480465" w:rsidP="00480465">
      <w:pPr>
        <w:ind w:left="-567"/>
        <w:jc w:val="both"/>
        <w:rPr>
          <w:rFonts w:ascii="Arial" w:hAnsi="Arial" w:cs="Arial"/>
          <w:sz w:val="18"/>
          <w:szCs w:val="18"/>
        </w:rPr>
      </w:pPr>
      <w:r w:rsidRPr="00BA5054">
        <w:rPr>
          <w:rFonts w:asciiTheme="minorBidi" w:hAnsiTheme="minorBidi"/>
          <w:sz w:val="18"/>
          <w:szCs w:val="18"/>
        </w:rPr>
        <w:t>Comience su día con un delicioso desayuno y asegúrese de estar listo en el del hotel a la hora acordada</w:t>
      </w:r>
      <w:r>
        <w:rPr>
          <w:rFonts w:asciiTheme="minorBidi" w:hAnsiTheme="minorBidi"/>
          <w:sz w:val="18"/>
          <w:szCs w:val="18"/>
        </w:rPr>
        <w:t xml:space="preserve">, </w:t>
      </w:r>
      <w:r w:rsidRPr="00404E0C">
        <w:rPr>
          <w:rFonts w:ascii="Arial" w:hAnsi="Arial" w:cs="Arial"/>
          <w:sz w:val="18"/>
          <w:szCs w:val="18"/>
        </w:rPr>
        <w:t>¡Bienvenidos a nuestra emocionante excursión! Comenzaremos con un delicioso desayuno en el hotel, y según la hora indicada, estaremos listos el lobby. Partiremos hacia Cuernavaca, conocida por su cálido clima y hermosas buganvilias, donde visitaremos la catedral, una joya del virreinato. Continuaremos nuestro viaje hacia la encantadora Taxco, famosa por su plata, donde podremos explorar la iglesia de Santa Prisca y disfrutar de un recorrido por sus encantadoras plazas y callejuelas empedradas a la hora indicada regreso a ciudad de Mexico,</w:t>
      </w:r>
      <w:r>
        <w:rPr>
          <w:rFonts w:ascii="Arial" w:hAnsi="Arial" w:cs="Arial"/>
          <w:sz w:val="18"/>
          <w:szCs w:val="18"/>
        </w:rPr>
        <w:t xml:space="preserve"> Almuerzo </w:t>
      </w:r>
      <w:r w:rsidRPr="00404E0C">
        <w:rPr>
          <w:rFonts w:ascii="Arial" w:hAnsi="Arial" w:cs="Arial"/>
          <w:sz w:val="18"/>
          <w:szCs w:val="18"/>
        </w:rPr>
        <w:t>alojamiento.</w:t>
      </w:r>
    </w:p>
    <w:p w14:paraId="48959FEE" w14:textId="77777777" w:rsidR="00480465" w:rsidRDefault="00480465" w:rsidP="00224D4E">
      <w:pPr>
        <w:ind w:left="-567"/>
        <w:jc w:val="both"/>
        <w:rPr>
          <w:rFonts w:asciiTheme="minorBidi" w:hAnsiTheme="minorBidi"/>
          <w:sz w:val="18"/>
          <w:szCs w:val="18"/>
        </w:rPr>
      </w:pPr>
    </w:p>
    <w:p w14:paraId="4E57C2C1" w14:textId="77777777" w:rsidR="004E74C4" w:rsidRDefault="004E74C4" w:rsidP="0065486C">
      <w:pPr>
        <w:jc w:val="both"/>
        <w:rPr>
          <w:rFonts w:asciiTheme="minorBidi" w:hAnsiTheme="minorBidi"/>
          <w:b/>
          <w:bCs/>
          <w:sz w:val="18"/>
          <w:szCs w:val="18"/>
        </w:rPr>
      </w:pPr>
    </w:p>
    <w:p w14:paraId="19E2D98A" w14:textId="26BDA617" w:rsidR="00224D4E" w:rsidRPr="00224D4E" w:rsidRDefault="00224D4E" w:rsidP="00224D4E">
      <w:pPr>
        <w:ind w:left="-567"/>
        <w:jc w:val="both"/>
        <w:rPr>
          <w:rFonts w:asciiTheme="minorBidi" w:hAnsiTheme="minorBidi"/>
          <w:sz w:val="18"/>
          <w:szCs w:val="18"/>
        </w:rPr>
      </w:pPr>
      <w:r w:rsidRPr="00224D4E">
        <w:rPr>
          <w:rFonts w:asciiTheme="minorBidi" w:hAnsiTheme="minorBidi"/>
          <w:b/>
          <w:bCs/>
          <w:sz w:val="18"/>
          <w:szCs w:val="18"/>
        </w:rPr>
        <w:lastRenderedPageBreak/>
        <w:t xml:space="preserve">DÍA </w:t>
      </w:r>
      <w:r w:rsidR="00480465">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007F3DD4"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3B31A7FB" w14:textId="77777777" w:rsidR="00A1115A" w:rsidRPr="00914596" w:rsidRDefault="00A1115A" w:rsidP="00A1115A">
      <w:pPr>
        <w:ind w:left="-567"/>
        <w:jc w:val="both"/>
        <w:rPr>
          <w:rFonts w:asciiTheme="minorBidi" w:hAnsiTheme="minorBidi"/>
          <w:b/>
          <w:bCs/>
          <w:sz w:val="18"/>
          <w:szCs w:val="18"/>
        </w:rPr>
      </w:pPr>
    </w:p>
    <w:p w14:paraId="51D8BBD3" w14:textId="77777777" w:rsidR="00C008B5" w:rsidRPr="00914596" w:rsidRDefault="00C008B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38672A" w:rsidRPr="00EE7D69" w14:paraId="2A15E0DC"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F0440FF" w14:textId="77777777" w:rsidR="0038672A" w:rsidRPr="00EE7D69" w:rsidRDefault="0038672A"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013E288B"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48A60EEC"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259756F1"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39EF2D60"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27AC7CD7"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1F3E0A17" w14:textId="77777777" w:rsidR="0038672A" w:rsidRPr="00EE7D69" w:rsidRDefault="0038672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38672A" w:rsidRPr="00EE7D69" w14:paraId="5399F9DB"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24601CDC"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163FDB99"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2AD82E7C"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27C23D6" w14:textId="178C1929"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EE48E3">
              <w:rPr>
                <w:rFonts w:ascii="Calibri" w:eastAsia="Times New Roman" w:hAnsi="Calibri" w:cs="Calibri"/>
                <w:b/>
                <w:bCs/>
                <w:color w:val="000000"/>
                <w:lang w:eastAsia="es-CO"/>
              </w:rPr>
              <w:t>511</w:t>
            </w:r>
          </w:p>
        </w:tc>
        <w:tc>
          <w:tcPr>
            <w:tcW w:w="1340" w:type="dxa"/>
            <w:noWrap/>
            <w:hideMark/>
          </w:tcPr>
          <w:p w14:paraId="2F77ABF3" w14:textId="6777324F"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485</w:t>
            </w:r>
          </w:p>
        </w:tc>
        <w:tc>
          <w:tcPr>
            <w:tcW w:w="1240" w:type="dxa"/>
            <w:noWrap/>
            <w:hideMark/>
          </w:tcPr>
          <w:p w14:paraId="1D0C4FA3" w14:textId="5712ED10"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7C57E931" w14:textId="4FD18441"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343</w:t>
            </w:r>
          </w:p>
        </w:tc>
      </w:tr>
      <w:tr w:rsidR="0038672A" w:rsidRPr="00EE7D69" w14:paraId="3DCD1D5C"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513268A"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ABA701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3D6C35F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B603E3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63FC83B"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47F149D6"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0EAA7EBF"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38672A" w:rsidRPr="00EE7D69" w14:paraId="735E4A1B"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0EC2034"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7D9C0CD4"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66A52C15"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69990BCD" w14:textId="7B18848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EE48E3">
              <w:rPr>
                <w:rFonts w:ascii="Calibri" w:eastAsia="Times New Roman" w:hAnsi="Calibri" w:cs="Calibri"/>
                <w:b/>
                <w:bCs/>
                <w:color w:val="000000"/>
                <w:lang w:eastAsia="es-CO"/>
              </w:rPr>
              <w:t>511</w:t>
            </w:r>
          </w:p>
        </w:tc>
        <w:tc>
          <w:tcPr>
            <w:tcW w:w="1340" w:type="dxa"/>
            <w:noWrap/>
            <w:hideMark/>
          </w:tcPr>
          <w:p w14:paraId="2F66A013" w14:textId="121691AA"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496</w:t>
            </w:r>
          </w:p>
        </w:tc>
        <w:tc>
          <w:tcPr>
            <w:tcW w:w="1240" w:type="dxa"/>
            <w:noWrap/>
            <w:hideMark/>
          </w:tcPr>
          <w:p w14:paraId="0F17C243" w14:textId="64BFAEB2"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1D843126" w14:textId="14C31C7B"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004DDB2"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34DDCB5"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18B8A2"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870177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1F41F1D3"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3FE6F63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1A801ED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402B811C"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38672A" w:rsidRPr="00EE7D69" w14:paraId="6441B5B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5B9DD4A"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66B41BD"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BC5D20A"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F17B66D" w14:textId="0CBFE638"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522</w:t>
            </w:r>
          </w:p>
        </w:tc>
        <w:tc>
          <w:tcPr>
            <w:tcW w:w="1340" w:type="dxa"/>
            <w:noWrap/>
            <w:hideMark/>
          </w:tcPr>
          <w:p w14:paraId="4BBE69E9" w14:textId="2FA7476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492</w:t>
            </w:r>
          </w:p>
        </w:tc>
        <w:tc>
          <w:tcPr>
            <w:tcW w:w="1240" w:type="dxa"/>
            <w:noWrap/>
            <w:hideMark/>
          </w:tcPr>
          <w:p w14:paraId="62F1E24A" w14:textId="7C002611"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646</w:t>
            </w:r>
          </w:p>
        </w:tc>
        <w:tc>
          <w:tcPr>
            <w:tcW w:w="1240" w:type="dxa"/>
            <w:noWrap/>
            <w:hideMark/>
          </w:tcPr>
          <w:p w14:paraId="74831822" w14:textId="22B62E53"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FEB0F0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7E597A2"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F6ED61"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4FD7FA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C17D6BA"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19959755"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1ADB51BA"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6ADB08BC"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38672A" w:rsidRPr="00EE7D69" w14:paraId="5AFAD5A5"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27AC6DC4"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1CFBB32D"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F1576F2"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5812B8E" w14:textId="1A18700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561</w:t>
            </w:r>
          </w:p>
        </w:tc>
        <w:tc>
          <w:tcPr>
            <w:tcW w:w="1340" w:type="dxa"/>
            <w:noWrap/>
            <w:hideMark/>
          </w:tcPr>
          <w:p w14:paraId="7770DA59" w14:textId="774388E6"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541</w:t>
            </w:r>
          </w:p>
        </w:tc>
        <w:tc>
          <w:tcPr>
            <w:tcW w:w="1240" w:type="dxa"/>
            <w:noWrap/>
            <w:hideMark/>
          </w:tcPr>
          <w:p w14:paraId="3F757A99" w14:textId="155FA5E3"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747</w:t>
            </w:r>
          </w:p>
        </w:tc>
        <w:tc>
          <w:tcPr>
            <w:tcW w:w="1240" w:type="dxa"/>
            <w:noWrap/>
            <w:hideMark/>
          </w:tcPr>
          <w:p w14:paraId="18ED1993" w14:textId="02E779BC"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388</w:t>
            </w:r>
          </w:p>
        </w:tc>
      </w:tr>
      <w:tr w:rsidR="0038672A" w:rsidRPr="00EE7D69" w14:paraId="1D5D371B"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3E31273"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1947BB1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6FE2329B"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BC53C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AE7C419"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285AF11D"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43E0AD1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38672A" w:rsidRPr="00EE7D69" w14:paraId="381DE28D"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C17C1EE" w14:textId="77777777" w:rsidR="0038672A" w:rsidRPr="00EE7D69" w:rsidRDefault="0038672A"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56778700"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282E60A" w14:textId="7777777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2BFDBB6" w14:textId="7329358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563</w:t>
            </w:r>
          </w:p>
        </w:tc>
        <w:tc>
          <w:tcPr>
            <w:tcW w:w="1340" w:type="dxa"/>
            <w:noWrap/>
            <w:hideMark/>
          </w:tcPr>
          <w:p w14:paraId="055C92F0" w14:textId="41BE949C"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556</w:t>
            </w:r>
          </w:p>
        </w:tc>
        <w:tc>
          <w:tcPr>
            <w:tcW w:w="1240" w:type="dxa"/>
            <w:noWrap/>
            <w:hideMark/>
          </w:tcPr>
          <w:p w14:paraId="4B7DAF0B" w14:textId="1C0782D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725</w:t>
            </w:r>
          </w:p>
        </w:tc>
        <w:tc>
          <w:tcPr>
            <w:tcW w:w="1240" w:type="dxa"/>
            <w:noWrap/>
            <w:hideMark/>
          </w:tcPr>
          <w:p w14:paraId="2FB11921" w14:textId="5A6951E7" w:rsidR="0038672A" w:rsidRPr="00EE7D69" w:rsidRDefault="0038672A"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EE48E3">
              <w:rPr>
                <w:rFonts w:ascii="Calibri" w:eastAsia="Times New Roman" w:hAnsi="Calibri" w:cs="Calibri"/>
                <w:color w:val="000000"/>
                <w:lang w:eastAsia="es-CO"/>
              </w:rPr>
              <w:t>336</w:t>
            </w:r>
          </w:p>
        </w:tc>
      </w:tr>
      <w:tr w:rsidR="0038672A" w:rsidRPr="00EE7D69" w14:paraId="62DB18FE"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6D8913B6" w14:textId="77777777" w:rsidR="0038672A" w:rsidRPr="00EE7D69" w:rsidRDefault="0038672A"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EC61AD0"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50FF7467"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73218143"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6768CC1E"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A6B8094"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93073E6" w14:textId="77777777" w:rsidR="0038672A" w:rsidRPr="00EE7D69" w:rsidRDefault="0038672A"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0CDD7E87" w14:textId="77777777" w:rsidR="00480465" w:rsidRDefault="00480465" w:rsidP="00480465">
      <w:pPr>
        <w:rPr>
          <w:b/>
          <w:bCs/>
        </w:rPr>
      </w:pPr>
    </w:p>
    <w:p w14:paraId="6D05A899" w14:textId="41DB15BB" w:rsidR="00480465" w:rsidRPr="00914596" w:rsidRDefault="00480465" w:rsidP="00480465">
      <w:pPr>
        <w:rPr>
          <w:b/>
          <w:bCs/>
        </w:rPr>
      </w:pPr>
      <w:r w:rsidRPr="00914596">
        <w:rPr>
          <w:b/>
          <w:bCs/>
        </w:rPr>
        <w:t>*POLITICA DE TARIFAS</w:t>
      </w:r>
    </w:p>
    <w:p w14:paraId="0D21E694"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8976BF1"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1414F4E3" w14:textId="77777777" w:rsidR="00480465" w:rsidRDefault="00480465" w:rsidP="00480465">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303775E" w14:textId="77777777" w:rsidR="00480465" w:rsidRDefault="00480465" w:rsidP="00480465">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7070EE4" w14:textId="77777777" w:rsidR="00480465" w:rsidRPr="00914596" w:rsidRDefault="00480465" w:rsidP="00480465">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24D30E15" w14:textId="77777777" w:rsidR="00480465" w:rsidRPr="00914596" w:rsidRDefault="00480465" w:rsidP="00480465">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95359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38672A" w:rsidRDefault="00A1115A" w:rsidP="00547C74">
            <w:pPr>
              <w:jc w:val="center"/>
              <w:rPr>
                <w:rFonts w:asciiTheme="minorBidi" w:hAnsiTheme="minorBidi"/>
                <w:b/>
                <w:bCs/>
                <w:sz w:val="24"/>
                <w:szCs w:val="24"/>
              </w:rPr>
            </w:pPr>
            <w:r w:rsidRPr="0038672A">
              <w:rPr>
                <w:rFonts w:ascii="Verdana" w:hAnsi="Verdana"/>
                <w:b/>
                <w:bCs/>
              </w:rPr>
              <w:t>SERVICIOS INCLUIDOS</w:t>
            </w:r>
          </w:p>
        </w:tc>
        <w:tc>
          <w:tcPr>
            <w:tcW w:w="5279" w:type="dxa"/>
            <w:gridSpan w:val="2"/>
          </w:tcPr>
          <w:p w14:paraId="34A2CCF9" w14:textId="77777777" w:rsidR="00A1115A" w:rsidRPr="0038672A"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38672A">
              <w:rPr>
                <w:rFonts w:ascii="Verdana" w:hAnsi="Verdana"/>
                <w:b/>
                <w:bCs/>
              </w:rPr>
              <w:t>SERVICIOS NO INCLUIDOS</w:t>
            </w:r>
          </w:p>
        </w:tc>
      </w:tr>
      <w:tr w:rsidR="00A1115A" w:rsidRPr="00914596" w14:paraId="57B944D2" w14:textId="77777777" w:rsidTr="0095359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095DD18A" w:rsidR="00A1115A" w:rsidRPr="00914596" w:rsidRDefault="0038672A" w:rsidP="008500D1">
            <w:pPr>
              <w:spacing w:line="276" w:lineRule="auto"/>
              <w:jc w:val="both"/>
              <w:rPr>
                <w:rFonts w:asciiTheme="minorBidi" w:hAnsiTheme="minorBidi"/>
                <w:b/>
                <w:bCs/>
                <w:sz w:val="18"/>
                <w:szCs w:val="18"/>
              </w:rPr>
            </w:pPr>
            <w:r>
              <w:rPr>
                <w:rFonts w:asciiTheme="minorBidi" w:hAnsiTheme="minorBidi"/>
                <w:sz w:val="18"/>
                <w:szCs w:val="18"/>
              </w:rPr>
              <w:t>4</w:t>
            </w:r>
            <w:r w:rsidR="00A1115A" w:rsidRPr="00914596">
              <w:rPr>
                <w:rFonts w:asciiTheme="minorBidi" w:hAnsiTheme="minorBidi"/>
                <w:sz w:val="18"/>
                <w:szCs w:val="18"/>
              </w:rPr>
              <w:t xml:space="preserve"> noches de Alojamiento y Desayuno en </w:t>
            </w:r>
            <w:r w:rsidR="008500D1" w:rsidRPr="00914596">
              <w:rPr>
                <w:rFonts w:asciiTheme="minorBidi" w:hAnsiTheme="minorBidi"/>
                <w:sz w:val="18"/>
                <w:szCs w:val="18"/>
              </w:rPr>
              <w:t>cd Mexico</w:t>
            </w:r>
          </w:p>
          <w:p w14:paraId="786F7260" w14:textId="696557EE"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Régimen </w:t>
            </w:r>
            <w:r w:rsidR="008500D1" w:rsidRPr="00914596">
              <w:rPr>
                <w:rFonts w:asciiTheme="minorBidi" w:hAnsiTheme="minorBidi"/>
                <w:sz w:val="18"/>
                <w:szCs w:val="18"/>
              </w:rPr>
              <w:t xml:space="preserve">solo desayunos </w:t>
            </w:r>
          </w:p>
          <w:p w14:paraId="6683C2E3" w14:textId="2E470EAA"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Traslados de llegada y salida</w:t>
            </w:r>
            <w:r w:rsidR="00295D2A" w:rsidRPr="00914596">
              <w:rPr>
                <w:rFonts w:asciiTheme="minorBidi" w:hAnsiTheme="minorBidi"/>
                <w:sz w:val="18"/>
                <w:szCs w:val="18"/>
              </w:rPr>
              <w:t xml:space="preserve"> (Mex)</w:t>
            </w:r>
          </w:p>
          <w:p w14:paraId="723EF451" w14:textId="2EFC9865" w:rsidR="00A1115A" w:rsidRDefault="008500D1" w:rsidP="008500D1">
            <w:pPr>
              <w:spacing w:line="276" w:lineRule="auto"/>
              <w:jc w:val="both"/>
              <w:rPr>
                <w:rFonts w:asciiTheme="minorBidi" w:hAnsiTheme="minorBidi"/>
                <w:sz w:val="18"/>
                <w:szCs w:val="18"/>
              </w:rPr>
            </w:pPr>
            <w:r w:rsidRPr="00914596">
              <w:rPr>
                <w:rFonts w:asciiTheme="minorBidi" w:hAnsiTheme="minorBidi"/>
                <w:sz w:val="18"/>
                <w:szCs w:val="18"/>
              </w:rPr>
              <w:t xml:space="preserve">City Cd Mexico, Basílica </w:t>
            </w:r>
            <w:r w:rsidR="00DA6153">
              <w:rPr>
                <w:rFonts w:asciiTheme="minorBidi" w:hAnsiTheme="minorBidi"/>
                <w:sz w:val="18"/>
                <w:szCs w:val="18"/>
              </w:rPr>
              <w:t xml:space="preserve">de Guadalupe </w:t>
            </w:r>
          </w:p>
          <w:p w14:paraId="3B0CE754" w14:textId="395A0F38" w:rsidR="00355822" w:rsidRDefault="00480465" w:rsidP="008500D1">
            <w:pPr>
              <w:spacing w:line="276" w:lineRule="auto"/>
              <w:jc w:val="both"/>
              <w:rPr>
                <w:rFonts w:asciiTheme="minorBidi" w:hAnsiTheme="minorBidi"/>
                <w:i w:val="0"/>
                <w:iCs w:val="0"/>
                <w:sz w:val="18"/>
                <w:szCs w:val="18"/>
              </w:rPr>
            </w:pPr>
            <w:r>
              <w:rPr>
                <w:rFonts w:asciiTheme="minorBidi" w:hAnsiTheme="minorBidi"/>
                <w:sz w:val="18"/>
                <w:szCs w:val="18"/>
              </w:rPr>
              <w:t xml:space="preserve">Vuelo en Globo Teotihuacán </w:t>
            </w:r>
          </w:p>
          <w:p w14:paraId="4B5B7131" w14:textId="08DE0819" w:rsidR="00480465" w:rsidRPr="00914596" w:rsidRDefault="00480465" w:rsidP="008500D1">
            <w:pPr>
              <w:spacing w:line="276" w:lineRule="auto"/>
              <w:jc w:val="both"/>
              <w:rPr>
                <w:rFonts w:asciiTheme="minorBidi" w:hAnsiTheme="minorBidi"/>
                <w:b/>
                <w:bCs/>
                <w:sz w:val="18"/>
                <w:szCs w:val="18"/>
              </w:rPr>
            </w:pPr>
            <w:r>
              <w:rPr>
                <w:rFonts w:asciiTheme="minorBidi" w:hAnsiTheme="minorBidi"/>
                <w:sz w:val="18"/>
                <w:szCs w:val="18"/>
              </w:rPr>
              <w:t xml:space="preserve">Full Day a Cuernavaca y Taxco con Almuerzo </w:t>
            </w:r>
          </w:p>
          <w:p w14:paraId="605037C9" w14:textId="77777777" w:rsidR="00355822"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Entradas y visitas según el itinerario </w:t>
            </w:r>
          </w:p>
          <w:p w14:paraId="63CBAE1E" w14:textId="5F8083E1" w:rsidR="00A1115A" w:rsidRPr="00914596"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Guía profesional de habla hispana</w:t>
            </w:r>
          </w:p>
          <w:p w14:paraId="0023CEE6" w14:textId="77777777" w:rsidR="00355822" w:rsidRDefault="00A1115A" w:rsidP="00547C74">
            <w:pPr>
              <w:spacing w:line="276" w:lineRule="auto"/>
              <w:jc w:val="both"/>
              <w:rPr>
                <w:rFonts w:asciiTheme="minorBidi" w:hAnsiTheme="minorBidi"/>
                <w:b/>
                <w:bCs/>
                <w:sz w:val="18"/>
                <w:szCs w:val="18"/>
              </w:rPr>
            </w:pPr>
            <w:r w:rsidRPr="00914596">
              <w:rPr>
                <w:rFonts w:asciiTheme="minorBidi" w:hAnsiTheme="minorBidi"/>
                <w:sz w:val="18"/>
                <w:szCs w:val="18"/>
              </w:rPr>
              <w:t xml:space="preserve">Asistencia al viajero 24h/7 en español vía </w:t>
            </w:r>
            <w:r w:rsidR="00355822">
              <w:rPr>
                <w:rFonts w:asciiTheme="minorBidi" w:hAnsiTheme="minorBidi"/>
                <w:sz w:val="18"/>
                <w:szCs w:val="18"/>
              </w:rPr>
              <w:t xml:space="preserve"> </w:t>
            </w:r>
          </w:p>
          <w:p w14:paraId="17E3AC90" w14:textId="56F13FA7" w:rsidR="00A1115A" w:rsidRPr="00355822" w:rsidRDefault="00A1115A" w:rsidP="00547C74">
            <w:pPr>
              <w:spacing w:line="276" w:lineRule="auto"/>
              <w:jc w:val="both"/>
              <w:rPr>
                <w:rFonts w:asciiTheme="minorBidi" w:hAnsiTheme="minorBidi"/>
                <w:sz w:val="18"/>
                <w:szCs w:val="18"/>
              </w:rPr>
            </w:pPr>
            <w:r w:rsidRPr="00914596">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81AD144" w14:textId="399C104D" w:rsidR="007F1F05" w:rsidRPr="00914596" w:rsidRDefault="00FA0CA3" w:rsidP="00FA0CA3">
      <w:pPr>
        <w:rPr>
          <w:b/>
          <w:bCs/>
        </w:rPr>
      </w:pPr>
      <w:r w:rsidRPr="00914596">
        <w:rPr>
          <w:b/>
          <w:bCs/>
        </w:rPr>
        <w:lastRenderedPageBreak/>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332A3144" w:rsidR="00FA0CA3" w:rsidRPr="00374777" w:rsidRDefault="007F1F05" w:rsidP="00374777">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74B0C8A1" w:rsidR="00FA0CA3" w:rsidRPr="00374777" w:rsidRDefault="00FA0CA3" w:rsidP="00374777">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73FE4291" w14:textId="0CC2394C" w:rsidR="00FA0CA3" w:rsidRPr="00374777" w:rsidRDefault="00FA0CA3" w:rsidP="00FA0CA3">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6B449EA0" w:rsidR="00914596" w:rsidRDefault="00FA0CA3" w:rsidP="00374777">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4EE6D82" w14:textId="77777777" w:rsidR="00374777" w:rsidRPr="00374777" w:rsidRDefault="00374777" w:rsidP="00374777">
      <w:pPr>
        <w:jc w:val="both"/>
        <w:rPr>
          <w:sz w:val="18"/>
          <w:szCs w:val="18"/>
        </w:rPr>
      </w:pPr>
    </w:p>
    <w:p w14:paraId="32EC7403" w14:textId="0A3AE68A" w:rsidR="007F1F05" w:rsidRPr="00914596" w:rsidRDefault="007F1F05" w:rsidP="007F1F05">
      <w:pPr>
        <w:rPr>
          <w:b/>
          <w:bCs/>
        </w:rPr>
      </w:pPr>
      <w:r w:rsidRPr="00914596">
        <w:rPr>
          <w:b/>
          <w:bCs/>
        </w:rPr>
        <w:t>ASISTENCIA 24 HORAS</w:t>
      </w:r>
    </w:p>
    <w:p w14:paraId="4E1292F1" w14:textId="121CDBAC" w:rsidR="00374777" w:rsidRPr="00374777" w:rsidRDefault="007F1F05" w:rsidP="00374777">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Pr>
          <w:sz w:val="18"/>
          <w:szCs w:val="18"/>
        </w:rPr>
        <w:t>.</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78241EC3" w:rsidR="007F1F05" w:rsidRPr="00374777" w:rsidRDefault="007F1F05" w:rsidP="00374777">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2FBA" w14:textId="77777777" w:rsidR="0083569F" w:rsidRPr="00914596" w:rsidRDefault="0083569F" w:rsidP="00081692">
      <w:pPr>
        <w:spacing w:after="0"/>
      </w:pPr>
      <w:r w:rsidRPr="00914596">
        <w:separator/>
      </w:r>
    </w:p>
  </w:endnote>
  <w:endnote w:type="continuationSeparator" w:id="0">
    <w:p w14:paraId="4E90C5CF" w14:textId="77777777" w:rsidR="0083569F" w:rsidRPr="00914596" w:rsidRDefault="0083569F" w:rsidP="00081692">
      <w:pPr>
        <w:spacing w:after="0"/>
      </w:pPr>
      <w:r w:rsidRPr="00914596">
        <w:continuationSeparator/>
      </w:r>
    </w:p>
  </w:endnote>
  <w:endnote w:type="continuationNotice" w:id="1">
    <w:p w14:paraId="073FD7D0" w14:textId="77777777" w:rsidR="0083569F" w:rsidRPr="00914596" w:rsidRDefault="008356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9E9F" w14:textId="77777777" w:rsidR="0083569F" w:rsidRPr="00914596" w:rsidRDefault="0083569F" w:rsidP="00081692">
      <w:pPr>
        <w:spacing w:after="0"/>
      </w:pPr>
      <w:r w:rsidRPr="00914596">
        <w:separator/>
      </w:r>
    </w:p>
  </w:footnote>
  <w:footnote w:type="continuationSeparator" w:id="0">
    <w:p w14:paraId="06EDAF98" w14:textId="77777777" w:rsidR="0083569F" w:rsidRPr="00914596" w:rsidRDefault="0083569F" w:rsidP="00081692">
      <w:pPr>
        <w:spacing w:after="0"/>
      </w:pPr>
      <w:r w:rsidRPr="00914596">
        <w:continuationSeparator/>
      </w:r>
    </w:p>
  </w:footnote>
  <w:footnote w:type="continuationNotice" w:id="1">
    <w:p w14:paraId="399BB8F2" w14:textId="77777777" w:rsidR="0083569F" w:rsidRPr="00914596" w:rsidRDefault="008356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47C"/>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2376</Words>
  <Characters>13073</Characters>
  <Application>Microsoft Office Word</Application>
  <DocSecurity>0</DocSecurity>
  <Lines>108</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10</cp:revision>
  <cp:lastPrinted>2021-12-23T00:55:00Z</cp:lastPrinted>
  <dcterms:created xsi:type="dcterms:W3CDTF">2025-01-14T22:21:00Z</dcterms:created>
  <dcterms:modified xsi:type="dcterms:W3CDTF">2026-03-25T21:52:00Z</dcterms:modified>
</cp:coreProperties>
</file>