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5B888C9F" w:rsidR="00AF5E1F" w:rsidRPr="00820248" w:rsidRDefault="00AF5E1F" w:rsidP="00AF5E1F">
      <w:pPr>
        <w:pStyle w:val="codigocabecera"/>
        <w:spacing w:line="192" w:lineRule="auto"/>
        <w:jc w:val="left"/>
        <w:rPr>
          <w:lang w:val="es-CO"/>
        </w:rPr>
      </w:pPr>
      <w:r w:rsidRPr="00820248">
        <w:rPr>
          <w:lang w:val="es-CO"/>
        </w:rPr>
        <w:t>C-</w:t>
      </w:r>
      <w:r w:rsidR="004E16F8">
        <w:rPr>
          <w:lang w:val="es-CO"/>
        </w:rPr>
        <w:t>16311</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0F5FC971" w14:textId="3211F272" w:rsidR="00C32BCC" w:rsidRPr="00C32BCC" w:rsidRDefault="00860CE4" w:rsidP="00C32BCC">
      <w:pPr>
        <w:rPr>
          <w:rFonts w:asciiTheme="majorHAnsi" w:hAnsiTheme="majorHAnsi" w:cstheme="majorHAnsi"/>
          <w:sz w:val="20"/>
          <w:szCs w:val="20"/>
        </w:rPr>
      </w:pPr>
      <w:r w:rsidRPr="00C32BCC">
        <w:rPr>
          <w:rFonts w:asciiTheme="majorHAnsi" w:hAnsiTheme="majorHAnsi" w:cstheme="majorHAnsi"/>
          <w:b/>
          <w:bCs/>
          <w:sz w:val="20"/>
          <w:szCs w:val="20"/>
        </w:rPr>
        <w:t xml:space="preserve">NOCHES </w:t>
      </w:r>
      <w:r>
        <w:rPr>
          <w:rFonts w:asciiTheme="majorHAnsi" w:hAnsiTheme="majorHAnsi" w:cstheme="majorHAnsi"/>
          <w:b/>
          <w:bCs/>
          <w:sz w:val="20"/>
          <w:szCs w:val="20"/>
        </w:rPr>
        <w:t>París</w:t>
      </w:r>
      <w:r w:rsidR="00C45A7B" w:rsidRPr="00C45A7B">
        <w:rPr>
          <w:rFonts w:asciiTheme="majorHAnsi" w:hAnsiTheme="majorHAnsi" w:cstheme="majorHAnsi"/>
          <w:sz w:val="20"/>
          <w:szCs w:val="20"/>
        </w:rPr>
        <w:t xml:space="preserve"> 3. Ámsterdam 2.</w:t>
      </w:r>
    </w:p>
    <w:p w14:paraId="26A674E2" w14:textId="1592ECA0" w:rsidR="00C92556" w:rsidRPr="00460FEE" w:rsidRDefault="00C92556" w:rsidP="00E30891">
      <w:pPr>
        <w:rPr>
          <w:rFonts w:asciiTheme="majorHAnsi" w:hAnsiTheme="majorHAnsi" w:cstheme="majorHAnsi"/>
          <w:sz w:val="20"/>
          <w:szCs w:val="20"/>
        </w:rPr>
      </w:pPr>
    </w:p>
    <w:p w14:paraId="35E05F2C" w14:textId="6A6751EE"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943DEB">
        <w:rPr>
          <w:rFonts w:ascii="Verdana" w:hAnsi="Verdana"/>
          <w:b/>
          <w:bCs/>
          <w:color w:val="60A500"/>
          <w:sz w:val="28"/>
          <w:szCs w:val="28"/>
        </w:rPr>
        <w:t>MARTES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773D5078" w:rsidR="00CE1F44" w:rsidRPr="00C92556"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202</w:t>
            </w:r>
            <w:r w:rsidR="00511839">
              <w:rPr>
                <w:rFonts w:asciiTheme="majorHAnsi" w:hAnsiTheme="majorHAnsi" w:cstheme="majorHAnsi"/>
                <w:color w:val="000000"/>
                <w:spacing w:val="1"/>
                <w:w w:val="90"/>
                <w:sz w:val="20"/>
                <w:szCs w:val="20"/>
              </w:rPr>
              <w:t>6</w:t>
            </w:r>
          </w:p>
        </w:tc>
        <w:tc>
          <w:tcPr>
            <w:tcW w:w="768" w:type="dxa"/>
          </w:tcPr>
          <w:p w14:paraId="71C9D49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06D820A6" w14:textId="77777777" w:rsidTr="00082DC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A371F17"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tcPr>
          <w:p w14:paraId="5FB09EEE" w14:textId="6FFBB5B8"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15CDE7AE" w14:textId="0DCF97B5"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hideMark/>
          </w:tcPr>
          <w:p w14:paraId="173DC22C" w14:textId="3FC669C9"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24</w:t>
            </w:r>
          </w:p>
        </w:tc>
        <w:tc>
          <w:tcPr>
            <w:tcW w:w="768" w:type="dxa"/>
          </w:tcPr>
          <w:p w14:paraId="374EE229" w14:textId="26EDFAF9" w:rsidR="0024624F" w:rsidRPr="00511839" w:rsidRDefault="00511839">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w:t>
            </w:r>
            <w:r w:rsidR="00943DEB">
              <w:rPr>
                <w:rFonts w:asciiTheme="majorHAnsi" w:hAnsiTheme="majorHAnsi" w:cstheme="majorHAnsi"/>
                <w:color w:val="000000"/>
                <w:spacing w:val="1"/>
                <w:w w:val="90"/>
                <w:sz w:val="20"/>
                <w:szCs w:val="20"/>
              </w:rPr>
              <w:t>31</w:t>
            </w:r>
            <w:r>
              <w:rPr>
                <w:rFonts w:asciiTheme="majorHAnsi" w:hAnsiTheme="majorHAnsi" w:cstheme="majorHAnsi"/>
                <w:sz w:val="20"/>
                <w:szCs w:val="20"/>
              </w:rPr>
              <w:t xml:space="preserve">     </w:t>
            </w:r>
          </w:p>
        </w:tc>
        <w:tc>
          <w:tcPr>
            <w:tcW w:w="765" w:type="dxa"/>
          </w:tcPr>
          <w:p w14:paraId="68470001"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753BB95F"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C694491"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Abril</w:t>
            </w:r>
          </w:p>
        </w:tc>
        <w:tc>
          <w:tcPr>
            <w:tcW w:w="768" w:type="dxa"/>
            <w:hideMark/>
          </w:tcPr>
          <w:p w14:paraId="5D78345C" w14:textId="35DC2E16"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7</w:t>
            </w:r>
          </w:p>
        </w:tc>
        <w:tc>
          <w:tcPr>
            <w:tcW w:w="768" w:type="dxa"/>
            <w:hideMark/>
          </w:tcPr>
          <w:p w14:paraId="677D8469" w14:textId="3C829337"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14</w:t>
            </w:r>
          </w:p>
        </w:tc>
        <w:tc>
          <w:tcPr>
            <w:tcW w:w="765" w:type="dxa"/>
            <w:hideMark/>
          </w:tcPr>
          <w:p w14:paraId="554DABED" w14:textId="0BA57468"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21</w:t>
            </w:r>
          </w:p>
        </w:tc>
        <w:tc>
          <w:tcPr>
            <w:tcW w:w="768" w:type="dxa"/>
            <w:hideMark/>
          </w:tcPr>
          <w:p w14:paraId="1FC97FA3" w14:textId="2F8D1ECF"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28</w:t>
            </w:r>
          </w:p>
        </w:tc>
        <w:tc>
          <w:tcPr>
            <w:tcW w:w="765" w:type="dxa"/>
          </w:tcPr>
          <w:p w14:paraId="10325035"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62E796FA"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F437397"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Mayo</w:t>
            </w:r>
          </w:p>
        </w:tc>
        <w:tc>
          <w:tcPr>
            <w:tcW w:w="768" w:type="dxa"/>
            <w:hideMark/>
          </w:tcPr>
          <w:p w14:paraId="29B627EC" w14:textId="60170FD3"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4C2647D3" w14:textId="154826E1"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12</w:t>
            </w:r>
          </w:p>
        </w:tc>
        <w:tc>
          <w:tcPr>
            <w:tcW w:w="765" w:type="dxa"/>
            <w:hideMark/>
          </w:tcPr>
          <w:p w14:paraId="739E413E" w14:textId="05480603"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1939CE54" w14:textId="5062445D"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26</w:t>
            </w:r>
          </w:p>
        </w:tc>
        <w:tc>
          <w:tcPr>
            <w:tcW w:w="765" w:type="dxa"/>
            <w:hideMark/>
          </w:tcPr>
          <w:p w14:paraId="59AD2815" w14:textId="64E5845E"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r>
      <w:tr w:rsidR="0024624F" w14:paraId="4DDA21C4"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997DD7E"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Junio</w:t>
            </w:r>
          </w:p>
        </w:tc>
        <w:tc>
          <w:tcPr>
            <w:tcW w:w="768" w:type="dxa"/>
            <w:hideMark/>
          </w:tcPr>
          <w:p w14:paraId="02192177" w14:textId="1AE489A9"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19257AEB" w14:textId="2DC6F589"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4DE9550D" w14:textId="460AA69C"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16</w:t>
            </w:r>
          </w:p>
        </w:tc>
        <w:tc>
          <w:tcPr>
            <w:tcW w:w="768" w:type="dxa"/>
            <w:hideMark/>
          </w:tcPr>
          <w:p w14:paraId="0B70AFBD" w14:textId="540FFC03"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943DEB">
              <w:rPr>
                <w:rFonts w:asciiTheme="majorHAnsi" w:hAnsiTheme="majorHAnsi" w:cstheme="majorHAnsi"/>
                <w:spacing w:val="1"/>
                <w:w w:val="90"/>
                <w:sz w:val="20"/>
                <w:szCs w:val="20"/>
              </w:rPr>
              <w:t>23</w:t>
            </w:r>
          </w:p>
        </w:tc>
        <w:tc>
          <w:tcPr>
            <w:tcW w:w="765" w:type="dxa"/>
          </w:tcPr>
          <w:p w14:paraId="7D129B3B" w14:textId="58231CE2" w:rsidR="0024624F" w:rsidRPr="0024624F" w:rsidRDefault="00943DEB">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color w:val="008136"/>
                <w:spacing w:val="1"/>
                <w:w w:val="90"/>
                <w:sz w:val="20"/>
                <w:szCs w:val="20"/>
              </w:rPr>
              <w:t>3</w:t>
            </w:r>
            <w:r>
              <w:rPr>
                <w:rFonts w:asciiTheme="majorHAnsi" w:hAnsiTheme="majorHAnsi" w:cstheme="majorHAnsi"/>
                <w:color w:val="008136"/>
                <w:spacing w:val="1"/>
                <w:w w:val="90"/>
                <w:sz w:val="20"/>
                <w:szCs w:val="20"/>
              </w:rPr>
              <w:t>0</w:t>
            </w:r>
          </w:p>
        </w:tc>
      </w:tr>
      <w:tr w:rsidR="0024624F" w14:paraId="62703E3B"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44E3571"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Julio</w:t>
            </w:r>
          </w:p>
        </w:tc>
        <w:tc>
          <w:tcPr>
            <w:tcW w:w="768" w:type="dxa"/>
            <w:hideMark/>
          </w:tcPr>
          <w:p w14:paraId="076516B5" w14:textId="6FDACBD6"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hideMark/>
          </w:tcPr>
          <w:p w14:paraId="4C24CB63" w14:textId="5D59DC99"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14</w:t>
            </w:r>
          </w:p>
        </w:tc>
        <w:tc>
          <w:tcPr>
            <w:tcW w:w="765" w:type="dxa"/>
            <w:hideMark/>
          </w:tcPr>
          <w:p w14:paraId="3A9B6032" w14:textId="31DBE2DC"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21</w:t>
            </w:r>
          </w:p>
        </w:tc>
        <w:tc>
          <w:tcPr>
            <w:tcW w:w="768" w:type="dxa"/>
            <w:hideMark/>
          </w:tcPr>
          <w:p w14:paraId="75C61FB9" w14:textId="7FE025DB"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28</w:t>
            </w:r>
          </w:p>
        </w:tc>
        <w:tc>
          <w:tcPr>
            <w:tcW w:w="765" w:type="dxa"/>
          </w:tcPr>
          <w:p w14:paraId="4CBBF9F0" w14:textId="55194AB4" w:rsidR="0024624F" w:rsidRPr="0024624F" w:rsidRDefault="00511839">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8136"/>
                <w:spacing w:val="1"/>
                <w:w w:val="90"/>
                <w:sz w:val="20"/>
                <w:szCs w:val="20"/>
              </w:rPr>
              <w:t xml:space="preserve">        </w:t>
            </w:r>
          </w:p>
        </w:tc>
      </w:tr>
      <w:tr w:rsidR="0024624F" w14:paraId="36E3D4FA"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71059AB"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Agosto</w:t>
            </w:r>
          </w:p>
        </w:tc>
        <w:tc>
          <w:tcPr>
            <w:tcW w:w="768" w:type="dxa"/>
            <w:hideMark/>
          </w:tcPr>
          <w:p w14:paraId="194CAEBE" w14:textId="149BA743"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hideMark/>
          </w:tcPr>
          <w:p w14:paraId="2DD87CA7" w14:textId="77941C8D" w:rsidR="0024624F" w:rsidRPr="00511839" w:rsidRDefault="00511839" w:rsidP="0051183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sidRPr="00511839">
              <w:rPr>
                <w:rFonts w:asciiTheme="majorHAnsi" w:hAnsiTheme="majorHAnsi" w:cstheme="majorHAnsi"/>
                <w:spacing w:val="1"/>
                <w:w w:val="90"/>
                <w:sz w:val="20"/>
                <w:szCs w:val="20"/>
              </w:rPr>
              <w:t xml:space="preserve">        </w:t>
            </w:r>
            <w:r w:rsidR="00943DEB">
              <w:rPr>
                <w:rFonts w:asciiTheme="majorHAnsi" w:hAnsiTheme="majorHAnsi" w:cstheme="majorHAnsi"/>
                <w:color w:val="008136"/>
                <w:spacing w:val="1"/>
                <w:w w:val="90"/>
                <w:sz w:val="20"/>
                <w:szCs w:val="20"/>
              </w:rPr>
              <w:t>1</w:t>
            </w:r>
            <w:r w:rsidR="00943DEB">
              <w:rPr>
                <w:rFonts w:asciiTheme="majorHAnsi" w:hAnsiTheme="majorHAnsi" w:cstheme="majorHAnsi"/>
                <w:color w:val="008136"/>
                <w:spacing w:val="1"/>
                <w:w w:val="90"/>
                <w:sz w:val="20"/>
                <w:szCs w:val="20"/>
              </w:rPr>
              <w:t>1</w:t>
            </w:r>
          </w:p>
        </w:tc>
        <w:tc>
          <w:tcPr>
            <w:tcW w:w="765" w:type="dxa"/>
            <w:hideMark/>
          </w:tcPr>
          <w:p w14:paraId="6532CD09" w14:textId="5074270A" w:rsidR="0024624F" w:rsidRPr="00511839"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Pr>
                <w:rFonts w:asciiTheme="majorHAnsi" w:hAnsiTheme="majorHAnsi" w:cstheme="majorHAnsi"/>
                <w:spacing w:val="1"/>
                <w:w w:val="90"/>
                <w:sz w:val="20"/>
                <w:szCs w:val="20"/>
              </w:rPr>
              <w:t>18</w:t>
            </w:r>
          </w:p>
        </w:tc>
        <w:tc>
          <w:tcPr>
            <w:tcW w:w="768" w:type="dxa"/>
            <w:hideMark/>
          </w:tcPr>
          <w:p w14:paraId="68F0BF37" w14:textId="5148E974" w:rsidR="0024624F" w:rsidRPr="00511839"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Pr>
                <w:rFonts w:asciiTheme="majorHAnsi" w:hAnsiTheme="majorHAnsi" w:cstheme="majorHAnsi"/>
                <w:spacing w:val="1"/>
                <w:w w:val="90"/>
                <w:sz w:val="20"/>
                <w:szCs w:val="20"/>
              </w:rPr>
              <w:t>25</w:t>
            </w:r>
          </w:p>
        </w:tc>
        <w:tc>
          <w:tcPr>
            <w:tcW w:w="765" w:type="dxa"/>
            <w:hideMark/>
          </w:tcPr>
          <w:p w14:paraId="76E47EDD" w14:textId="2540331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24624F" w14:paraId="318A65AC"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D6E5BDA"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Septiembre</w:t>
            </w:r>
          </w:p>
        </w:tc>
        <w:tc>
          <w:tcPr>
            <w:tcW w:w="768" w:type="dxa"/>
            <w:hideMark/>
          </w:tcPr>
          <w:p w14:paraId="6DC69CA6" w14:textId="6E67B809"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hideMark/>
          </w:tcPr>
          <w:p w14:paraId="77748011" w14:textId="189F5A0E"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hideMark/>
          </w:tcPr>
          <w:p w14:paraId="4B61FE71" w14:textId="21F7CD5D"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15</w:t>
            </w:r>
          </w:p>
        </w:tc>
        <w:tc>
          <w:tcPr>
            <w:tcW w:w="768" w:type="dxa"/>
            <w:hideMark/>
          </w:tcPr>
          <w:p w14:paraId="096B0F0B" w14:textId="0AC8EE90" w:rsidR="0024624F" w:rsidRPr="0024624F" w:rsidRDefault="00943DEB">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22</w:t>
            </w:r>
          </w:p>
        </w:tc>
        <w:tc>
          <w:tcPr>
            <w:tcW w:w="765" w:type="dxa"/>
          </w:tcPr>
          <w:p w14:paraId="6B2CD23D" w14:textId="353543FE" w:rsidR="0024624F" w:rsidRPr="0024624F" w:rsidRDefault="00943DEB">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29</w:t>
            </w:r>
          </w:p>
        </w:tc>
      </w:tr>
      <w:tr w:rsidR="0024624F" w14:paraId="2DD732FB"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56B4689"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Octubre</w:t>
            </w:r>
          </w:p>
        </w:tc>
        <w:tc>
          <w:tcPr>
            <w:tcW w:w="768" w:type="dxa"/>
            <w:hideMark/>
          </w:tcPr>
          <w:p w14:paraId="1F7DC173" w14:textId="203616FD"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hideMark/>
          </w:tcPr>
          <w:p w14:paraId="36731DCA" w14:textId="1C137F5C"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13</w:t>
            </w:r>
          </w:p>
        </w:tc>
        <w:tc>
          <w:tcPr>
            <w:tcW w:w="765" w:type="dxa"/>
            <w:hideMark/>
          </w:tcPr>
          <w:p w14:paraId="794A8D05" w14:textId="6B6B0F2A" w:rsidR="0024624F" w:rsidRPr="0024624F" w:rsidRDefault="00943DEB">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hideMark/>
          </w:tcPr>
          <w:p w14:paraId="3C10F353" w14:textId="4CFCFBDA" w:rsidR="0024624F" w:rsidRPr="00511839" w:rsidRDefault="00943DEB" w:rsidP="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082DC1">
              <w:rPr>
                <w:rFonts w:asciiTheme="majorHAnsi" w:hAnsiTheme="majorHAnsi" w:cstheme="majorHAnsi"/>
                <w:spacing w:val="1"/>
                <w:w w:val="90"/>
                <w:sz w:val="20"/>
                <w:szCs w:val="20"/>
              </w:rPr>
              <w:t>27</w:t>
            </w:r>
          </w:p>
        </w:tc>
        <w:tc>
          <w:tcPr>
            <w:tcW w:w="765" w:type="dxa"/>
            <w:hideMark/>
          </w:tcPr>
          <w:p w14:paraId="71539064" w14:textId="2B4ECBD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24624F" w14:paraId="138275F7" w14:textId="77777777" w:rsidTr="0051183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3CB9B54"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Noviembre</w:t>
            </w:r>
          </w:p>
        </w:tc>
        <w:tc>
          <w:tcPr>
            <w:tcW w:w="768" w:type="dxa"/>
            <w:hideMark/>
          </w:tcPr>
          <w:p w14:paraId="2512BEAF" w14:textId="4A98456A" w:rsidR="0024624F" w:rsidRPr="0024624F" w:rsidRDefault="00082DC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w:t>
            </w:r>
          </w:p>
        </w:tc>
        <w:tc>
          <w:tcPr>
            <w:tcW w:w="768" w:type="dxa"/>
            <w:hideMark/>
          </w:tcPr>
          <w:p w14:paraId="5B29F8E5" w14:textId="12F458AE" w:rsidR="0024624F" w:rsidRPr="0024624F" w:rsidRDefault="00082DC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17</w:t>
            </w:r>
          </w:p>
        </w:tc>
        <w:tc>
          <w:tcPr>
            <w:tcW w:w="765" w:type="dxa"/>
          </w:tcPr>
          <w:p w14:paraId="743E414E" w14:textId="6B088BC1"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135C3E8E" w14:textId="69728FEE"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4D892BE"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3B5027A5" w14:textId="77777777" w:rsidTr="00511839">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EF450A3"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Diciembre</w:t>
            </w:r>
          </w:p>
        </w:tc>
        <w:tc>
          <w:tcPr>
            <w:tcW w:w="768" w:type="dxa"/>
            <w:hideMark/>
          </w:tcPr>
          <w:p w14:paraId="4DC630C4" w14:textId="27C5BF5F" w:rsidR="0024624F" w:rsidRPr="0024624F" w:rsidRDefault="00082DC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p>
        </w:tc>
        <w:tc>
          <w:tcPr>
            <w:tcW w:w="768" w:type="dxa"/>
            <w:hideMark/>
          </w:tcPr>
          <w:p w14:paraId="4749A7D8" w14:textId="5210523F" w:rsidR="0024624F" w:rsidRPr="0024624F" w:rsidRDefault="00082DC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15</w:t>
            </w:r>
          </w:p>
        </w:tc>
        <w:tc>
          <w:tcPr>
            <w:tcW w:w="765" w:type="dxa"/>
          </w:tcPr>
          <w:p w14:paraId="6FB8DEBC" w14:textId="106663C1" w:rsidR="0024624F" w:rsidRPr="0024624F" w:rsidRDefault="00082DC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29</w:t>
            </w:r>
          </w:p>
        </w:tc>
        <w:tc>
          <w:tcPr>
            <w:tcW w:w="768" w:type="dxa"/>
          </w:tcPr>
          <w:p w14:paraId="2245C743" w14:textId="077E9D08"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69FA1DA5"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604533CF"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D0DC394" w14:textId="231BB4B0" w:rsidR="0024624F" w:rsidRPr="0024624F" w:rsidRDefault="0024624F">
            <w:pPr>
              <w:autoSpaceDE w:val="0"/>
              <w:autoSpaceDN w:val="0"/>
              <w:adjustRightInd w:val="0"/>
              <w:spacing w:line="228" w:lineRule="auto"/>
              <w:jc w:val="both"/>
              <w:textAlignment w:val="center"/>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202</w:t>
            </w:r>
            <w:r w:rsidR="00511839">
              <w:rPr>
                <w:rFonts w:asciiTheme="majorHAnsi" w:hAnsiTheme="majorHAnsi" w:cstheme="majorHAnsi"/>
                <w:color w:val="000000"/>
                <w:spacing w:val="1"/>
                <w:w w:val="90"/>
                <w:sz w:val="20"/>
                <w:szCs w:val="20"/>
              </w:rPr>
              <w:t>7</w:t>
            </w:r>
          </w:p>
        </w:tc>
        <w:tc>
          <w:tcPr>
            <w:tcW w:w="768" w:type="dxa"/>
          </w:tcPr>
          <w:p w14:paraId="6414C80D"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0C4B78E9"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466A427C"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75855F98"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8B12E2D"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3532A269" w14:textId="77777777" w:rsidTr="00511839">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9E186A1"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Enero</w:t>
            </w:r>
          </w:p>
        </w:tc>
        <w:tc>
          <w:tcPr>
            <w:tcW w:w="768" w:type="dxa"/>
            <w:hideMark/>
          </w:tcPr>
          <w:p w14:paraId="3BF6C70C" w14:textId="7C26C6B1" w:rsidR="0024624F" w:rsidRPr="0024624F" w:rsidRDefault="00082DC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hideMark/>
          </w:tcPr>
          <w:p w14:paraId="053EFB2B" w14:textId="7819A32F" w:rsidR="0024624F" w:rsidRPr="0024624F" w:rsidRDefault="00511839" w:rsidP="0051183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 xml:space="preserve">        </w:t>
            </w:r>
            <w:r w:rsidR="00082DC1">
              <w:rPr>
                <w:rFonts w:asciiTheme="majorHAnsi" w:hAnsiTheme="majorHAnsi" w:cstheme="majorHAnsi"/>
                <w:color w:val="009EE3"/>
                <w:spacing w:val="1"/>
                <w:w w:val="90"/>
                <w:sz w:val="20"/>
                <w:szCs w:val="20"/>
              </w:rPr>
              <w:t>26</w:t>
            </w:r>
          </w:p>
        </w:tc>
        <w:tc>
          <w:tcPr>
            <w:tcW w:w="765" w:type="dxa"/>
            <w:hideMark/>
          </w:tcPr>
          <w:p w14:paraId="5C3651FF" w14:textId="3AB63AB8"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2AF49860" w14:textId="626CEAB5"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4867491" w14:textId="567505D0"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24624F" w14:paraId="2EC84A70" w14:textId="77777777" w:rsidTr="0051183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28D77C6"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Febrero</w:t>
            </w:r>
          </w:p>
        </w:tc>
        <w:tc>
          <w:tcPr>
            <w:tcW w:w="768" w:type="dxa"/>
            <w:hideMark/>
          </w:tcPr>
          <w:p w14:paraId="3838DAC5" w14:textId="3EE16D57" w:rsidR="0024624F" w:rsidRPr="0024624F" w:rsidRDefault="00082DC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8" w:type="dxa"/>
          </w:tcPr>
          <w:p w14:paraId="782D8A82" w14:textId="52E8A56D" w:rsidR="0024624F" w:rsidRPr="0024624F" w:rsidRDefault="00082DC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23</w:t>
            </w:r>
          </w:p>
        </w:tc>
        <w:tc>
          <w:tcPr>
            <w:tcW w:w="765" w:type="dxa"/>
          </w:tcPr>
          <w:p w14:paraId="0627A05B" w14:textId="7922123C"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393F71BD" w14:textId="6ED4EA01"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1FB3FB8"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592C6F25" w14:textId="77777777" w:rsidTr="00511839">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4DC874C" w14:textId="12CE5787" w:rsidR="0024624F" w:rsidRPr="0024624F" w:rsidRDefault="00082DC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Pr>
                <w:rFonts w:asciiTheme="majorHAnsi" w:hAnsiTheme="majorHAnsi" w:cstheme="majorHAnsi"/>
                <w:b w:val="0"/>
                <w:bCs w:val="0"/>
                <w:color w:val="000000"/>
                <w:spacing w:val="1"/>
                <w:w w:val="90"/>
                <w:sz w:val="20"/>
                <w:szCs w:val="20"/>
              </w:rPr>
              <w:t>Marzo</w:t>
            </w:r>
          </w:p>
        </w:tc>
        <w:tc>
          <w:tcPr>
            <w:tcW w:w="768" w:type="dxa"/>
          </w:tcPr>
          <w:p w14:paraId="2B3F5BEE" w14:textId="0837D0C9" w:rsidR="0024624F" w:rsidRPr="0024624F" w:rsidRDefault="00082DC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8" w:type="dxa"/>
          </w:tcPr>
          <w:p w14:paraId="38B693D3" w14:textId="7081CA35"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4F51E1BD" w14:textId="36803BC5"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134DF292" w14:textId="64D4103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305F7586"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C92360"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lang w:val="en-US"/>
        </w:rPr>
      </w:pPr>
    </w:p>
    <w:p w14:paraId="01DE2759" w14:textId="37EB9098" w:rsid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b/>
          <w:bCs/>
          <w:w w:val="90"/>
          <w:sz w:val="20"/>
          <w:szCs w:val="20"/>
        </w:rPr>
        <w:t>Día 1º (</w:t>
      </w:r>
      <w:r w:rsidRPr="00C45A7B">
        <w:rPr>
          <w:rFonts w:asciiTheme="majorHAnsi" w:hAnsiTheme="majorHAnsi" w:cstheme="majorHAnsi"/>
          <w:b/>
          <w:bCs/>
          <w:w w:val="90"/>
          <w:sz w:val="20"/>
          <w:szCs w:val="20"/>
        </w:rPr>
        <w:t>martes</w:t>
      </w:r>
      <w:r w:rsidRPr="00C45A7B">
        <w:rPr>
          <w:rFonts w:asciiTheme="majorHAnsi" w:hAnsiTheme="majorHAnsi" w:cstheme="majorHAnsi"/>
          <w:b/>
          <w:bCs/>
          <w:w w:val="90"/>
          <w:sz w:val="20"/>
          <w:szCs w:val="20"/>
        </w:rPr>
        <w:t>) AMÉRICA-PARÍS</w:t>
      </w:r>
      <w:r w:rsidRPr="00C45A7B">
        <w:rPr>
          <w:rFonts w:asciiTheme="majorHAnsi" w:hAnsiTheme="majorHAnsi" w:cstheme="majorHAnsi"/>
          <w:w w:val="90"/>
          <w:sz w:val="20"/>
          <w:szCs w:val="20"/>
        </w:rPr>
        <w:t xml:space="preserve"> Salida en vuelo intercontinental hasta París. Noche a bordo. </w:t>
      </w:r>
    </w:p>
    <w:p w14:paraId="61D31608" w14:textId="2ACFC550" w:rsid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b/>
          <w:bCs/>
          <w:w w:val="90"/>
          <w:sz w:val="20"/>
          <w:szCs w:val="20"/>
        </w:rPr>
        <w:t>Día 2º (</w:t>
      </w:r>
      <w:r w:rsidRPr="00C45A7B">
        <w:rPr>
          <w:rFonts w:asciiTheme="majorHAnsi" w:hAnsiTheme="majorHAnsi" w:cstheme="majorHAnsi"/>
          <w:b/>
          <w:bCs/>
          <w:w w:val="90"/>
          <w:sz w:val="20"/>
          <w:szCs w:val="20"/>
        </w:rPr>
        <w:t>miércoles</w:t>
      </w:r>
      <w:r w:rsidRPr="00C45A7B">
        <w:rPr>
          <w:rFonts w:asciiTheme="majorHAnsi" w:hAnsiTheme="majorHAnsi" w:cstheme="majorHAnsi"/>
          <w:b/>
          <w:bCs/>
          <w:w w:val="90"/>
          <w:sz w:val="20"/>
          <w:szCs w:val="20"/>
        </w:rPr>
        <w:t>) PARÍS</w:t>
      </w:r>
      <w:r w:rsidRPr="00C45A7B">
        <w:rPr>
          <w:rFonts w:asciiTheme="majorHAnsi" w:hAnsiTheme="majorHAnsi" w:cstheme="majorHAnsi"/>
          <w:w w:val="90"/>
          <w:sz w:val="20"/>
          <w:szCs w:val="20"/>
        </w:rPr>
        <w:t xml:space="preserve"> Llegada al aeropuerto internacional de París. Asistencia y traslado al hotel. Alojamiento Posibilidad de realizar opcionalmente una visita de París iluminado y un román tico paseo en crucero por el río Sena. </w:t>
      </w:r>
    </w:p>
    <w:p w14:paraId="15DDA95D" w14:textId="1D4174FA" w:rsid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b/>
          <w:bCs/>
          <w:w w:val="90"/>
          <w:sz w:val="20"/>
          <w:szCs w:val="20"/>
        </w:rPr>
        <w:t>Día 3º (</w:t>
      </w:r>
      <w:r w:rsidRPr="00C45A7B">
        <w:rPr>
          <w:rFonts w:asciiTheme="majorHAnsi" w:hAnsiTheme="majorHAnsi" w:cstheme="majorHAnsi"/>
          <w:b/>
          <w:bCs/>
          <w:w w:val="90"/>
          <w:sz w:val="20"/>
          <w:szCs w:val="20"/>
        </w:rPr>
        <w:t>jueves</w:t>
      </w:r>
      <w:r w:rsidRPr="00C45A7B">
        <w:rPr>
          <w:rFonts w:asciiTheme="majorHAnsi" w:hAnsiTheme="majorHAnsi" w:cstheme="majorHAnsi"/>
          <w:b/>
          <w:bCs/>
          <w:w w:val="90"/>
          <w:sz w:val="20"/>
          <w:szCs w:val="20"/>
        </w:rPr>
        <w:t>) PARÍS</w:t>
      </w:r>
      <w:r w:rsidRPr="00C45A7B">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C45A7B">
        <w:rPr>
          <w:rFonts w:asciiTheme="majorHAnsi" w:hAnsiTheme="majorHAnsi" w:cstheme="majorHAnsi"/>
          <w:w w:val="90"/>
          <w:sz w:val="20"/>
          <w:szCs w:val="20"/>
        </w:rPr>
        <w:t>Notre</w:t>
      </w:r>
      <w:proofErr w:type="spellEnd"/>
      <w:r w:rsidRPr="00C45A7B">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4F630868" w14:textId="15A9D919" w:rsid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b/>
          <w:bCs/>
          <w:w w:val="90"/>
          <w:sz w:val="20"/>
          <w:szCs w:val="20"/>
        </w:rPr>
        <w:t>Día 4º (</w:t>
      </w:r>
      <w:r w:rsidRPr="00C45A7B">
        <w:rPr>
          <w:rFonts w:asciiTheme="majorHAnsi" w:hAnsiTheme="majorHAnsi" w:cstheme="majorHAnsi"/>
          <w:b/>
          <w:bCs/>
          <w:w w:val="90"/>
          <w:sz w:val="20"/>
          <w:szCs w:val="20"/>
        </w:rPr>
        <w:t>viernes</w:t>
      </w:r>
      <w:r w:rsidRPr="00C45A7B">
        <w:rPr>
          <w:rFonts w:asciiTheme="majorHAnsi" w:hAnsiTheme="majorHAnsi" w:cstheme="majorHAnsi"/>
          <w:b/>
          <w:bCs/>
          <w:w w:val="90"/>
          <w:sz w:val="20"/>
          <w:szCs w:val="20"/>
        </w:rPr>
        <w:t>) PARÍS</w:t>
      </w:r>
      <w:r w:rsidRPr="00C45A7B">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(En caso de no poder realizar las excursiones opcionales mencionadas, se ofrecerán alternativas durante el transcurso del tour). </w:t>
      </w:r>
    </w:p>
    <w:p w14:paraId="1A4B1604" w14:textId="2E955643" w:rsid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b/>
          <w:bCs/>
          <w:w w:val="90"/>
          <w:sz w:val="20"/>
          <w:szCs w:val="20"/>
        </w:rPr>
        <w:t>Día 5º (</w:t>
      </w:r>
      <w:r w:rsidRPr="00C45A7B">
        <w:rPr>
          <w:rFonts w:asciiTheme="majorHAnsi" w:hAnsiTheme="majorHAnsi" w:cstheme="majorHAnsi"/>
          <w:b/>
          <w:bCs/>
          <w:w w:val="90"/>
          <w:sz w:val="20"/>
          <w:szCs w:val="20"/>
        </w:rPr>
        <w:t>sábado</w:t>
      </w:r>
      <w:r w:rsidRPr="00C45A7B">
        <w:rPr>
          <w:rFonts w:asciiTheme="majorHAnsi" w:hAnsiTheme="majorHAnsi" w:cstheme="majorHAnsi"/>
          <w:b/>
          <w:bCs/>
          <w:w w:val="90"/>
          <w:sz w:val="20"/>
          <w:szCs w:val="20"/>
        </w:rPr>
        <w:t>) PARÍS-BRUJAS-ÁMSTERDAM (542 km)</w:t>
      </w:r>
      <w:r w:rsidRPr="00C45A7B">
        <w:rPr>
          <w:rFonts w:asciiTheme="majorHAnsi" w:hAnsiTheme="majorHAnsi" w:cstheme="majorHAnsi"/>
          <w:w w:val="90"/>
          <w:sz w:val="20"/>
          <w:szCs w:val="20"/>
        </w:rPr>
        <w:t xml:space="preserve"> Desayuno. Salida hacia Bélgica para llegar a la romántica y bella ciudad de Brujas. Breve parada para pasear por el casco antiguo y conocer el Lago del Amor, sus románticos canales, bellos edificios e iglesias… Continuaremos hacia la frontera holandesa para llegar a su capital, Ámsterdam. Alojamiento. </w:t>
      </w:r>
    </w:p>
    <w:p w14:paraId="6AD4EC36" w14:textId="77777777" w:rsid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b/>
          <w:bCs/>
          <w:w w:val="90"/>
          <w:sz w:val="20"/>
          <w:szCs w:val="20"/>
        </w:rPr>
        <w:t>Día 6º (Domingo) ÁMSTERDAM</w:t>
      </w:r>
      <w:r w:rsidRPr="00C45A7B">
        <w:rPr>
          <w:rFonts w:asciiTheme="majorHAnsi" w:hAnsiTheme="majorHAnsi" w:cstheme="majorHAnsi"/>
          <w:w w:val="90"/>
          <w:sz w:val="20"/>
          <w:szCs w:val="20"/>
        </w:rPr>
        <w:t xml:space="preserve"> Alojamiento y desayuno. Por la mañana visita panorámica de la ciudad para conocer sus rincones más pintorescos, la Plaza </w:t>
      </w:r>
      <w:proofErr w:type="spellStart"/>
      <w:r w:rsidRPr="00C45A7B">
        <w:rPr>
          <w:rFonts w:asciiTheme="majorHAnsi" w:hAnsiTheme="majorHAnsi" w:cstheme="majorHAnsi"/>
          <w:w w:val="90"/>
          <w:sz w:val="20"/>
          <w:szCs w:val="20"/>
        </w:rPr>
        <w:t>Dam</w:t>
      </w:r>
      <w:proofErr w:type="spellEnd"/>
      <w:r w:rsidRPr="00C45A7B">
        <w:rPr>
          <w:rFonts w:asciiTheme="majorHAnsi" w:hAnsiTheme="majorHAnsi" w:cstheme="majorHAnsi"/>
          <w:w w:val="90"/>
          <w:sz w:val="20"/>
          <w:szCs w:val="20"/>
        </w:rPr>
        <w:t>, el Río Amstel, el tradicional Mercado de las Flores, la Estación Central, el Puerto y la Plaza de los</w:t>
      </w:r>
      <w:r w:rsidRPr="00C45A7B">
        <w:rPr>
          <w:rFonts w:asciiTheme="majorHAnsi" w:hAnsiTheme="majorHAnsi" w:cstheme="majorHAnsi"/>
          <w:w w:val="90"/>
          <w:sz w:val="20"/>
          <w:szCs w:val="20"/>
        </w:rPr>
        <w:t xml:space="preserve"> </w:t>
      </w:r>
      <w:r w:rsidRPr="00C45A7B">
        <w:rPr>
          <w:rFonts w:asciiTheme="majorHAnsi" w:hAnsiTheme="majorHAnsi" w:cstheme="majorHAnsi"/>
          <w:w w:val="90"/>
          <w:sz w:val="20"/>
          <w:szCs w:val="20"/>
        </w:rPr>
        <w:t xml:space="preserve">Museos. También conoceremos la exclusiva labor en la talla de diamantes en la fábrica Coster. Tarde libre. Excursión opcional a los típicos pueblos pesqueros de Marken y </w:t>
      </w:r>
      <w:proofErr w:type="spellStart"/>
      <w:r w:rsidRPr="00C45A7B">
        <w:rPr>
          <w:rFonts w:asciiTheme="majorHAnsi" w:hAnsiTheme="majorHAnsi" w:cstheme="majorHAnsi"/>
          <w:w w:val="90"/>
          <w:sz w:val="20"/>
          <w:szCs w:val="20"/>
        </w:rPr>
        <w:t>Volendam</w:t>
      </w:r>
      <w:proofErr w:type="spellEnd"/>
      <w:r w:rsidRPr="00C45A7B">
        <w:rPr>
          <w:rFonts w:asciiTheme="majorHAnsi" w:hAnsiTheme="majorHAnsi" w:cstheme="majorHAnsi"/>
          <w:w w:val="90"/>
          <w:sz w:val="20"/>
          <w:szCs w:val="20"/>
        </w:rPr>
        <w:t>, o dar un paseo en barco por sus canales con templando la belleza de la arquitectura de sus edificios</w:t>
      </w:r>
      <w:r w:rsidRPr="00C45A7B">
        <w:rPr>
          <w:rFonts w:asciiTheme="majorHAnsi" w:hAnsiTheme="majorHAnsi" w:cstheme="majorHAnsi"/>
          <w:w w:val="90"/>
          <w:sz w:val="20"/>
          <w:szCs w:val="20"/>
        </w:rPr>
        <w:t xml:space="preserve"> </w:t>
      </w:r>
      <w:r w:rsidRPr="00C45A7B">
        <w:rPr>
          <w:rFonts w:asciiTheme="majorHAnsi" w:hAnsiTheme="majorHAnsi" w:cstheme="majorHAnsi"/>
          <w:w w:val="90"/>
          <w:sz w:val="20"/>
          <w:szCs w:val="20"/>
        </w:rPr>
        <w:t xml:space="preserve">ribereños. (El recorrido podrá ser modificado dependiendo de las Normativas Municipales) </w:t>
      </w:r>
    </w:p>
    <w:p w14:paraId="12DBB2D1" w14:textId="77777777" w:rsidR="00C45A7B" w:rsidRP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C45A7B">
        <w:rPr>
          <w:rFonts w:asciiTheme="majorHAnsi" w:hAnsiTheme="majorHAnsi" w:cstheme="majorHAnsi"/>
          <w:b/>
          <w:bCs/>
          <w:w w:val="90"/>
          <w:sz w:val="20"/>
          <w:szCs w:val="20"/>
        </w:rPr>
        <w:t>Día 7º (</w:t>
      </w:r>
      <w:r w:rsidRPr="00C45A7B">
        <w:rPr>
          <w:rFonts w:asciiTheme="majorHAnsi" w:hAnsiTheme="majorHAnsi" w:cstheme="majorHAnsi"/>
          <w:b/>
          <w:bCs/>
          <w:w w:val="90"/>
          <w:sz w:val="20"/>
          <w:szCs w:val="20"/>
        </w:rPr>
        <w:t>lunes</w:t>
      </w:r>
      <w:r w:rsidRPr="00C45A7B">
        <w:rPr>
          <w:rFonts w:asciiTheme="majorHAnsi" w:hAnsiTheme="majorHAnsi" w:cstheme="majorHAnsi"/>
          <w:b/>
          <w:bCs/>
          <w:w w:val="90"/>
          <w:sz w:val="20"/>
          <w:szCs w:val="20"/>
        </w:rPr>
        <w:t xml:space="preserve">) ÁMSTERDAM </w:t>
      </w:r>
    </w:p>
    <w:p w14:paraId="7C29162D" w14:textId="5FC9BC7D" w:rsidR="00894A88" w:rsidRPr="00C45A7B" w:rsidRDefault="00C45A7B" w:rsidP="00C45A7B">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45A7B">
        <w:rPr>
          <w:rFonts w:asciiTheme="majorHAnsi" w:hAnsiTheme="majorHAnsi" w:cstheme="majorHAnsi"/>
          <w:w w:val="90"/>
          <w:sz w:val="20"/>
          <w:szCs w:val="20"/>
        </w:rPr>
        <w:t>Desayuno</w:t>
      </w:r>
      <w:r>
        <w:rPr>
          <w:rFonts w:asciiTheme="majorHAnsi" w:hAnsiTheme="majorHAnsi" w:cstheme="majorHAnsi"/>
          <w:w w:val="90"/>
          <w:sz w:val="20"/>
          <w:szCs w:val="20"/>
        </w:rPr>
        <w:t xml:space="preserve"> a la hora indicada traslado al aeropuerto de Ámsterdam, </w:t>
      </w:r>
      <w:r w:rsidRPr="00C45A7B">
        <w:rPr>
          <w:rFonts w:asciiTheme="majorHAnsi" w:hAnsiTheme="majorHAnsi" w:cstheme="majorHAnsi"/>
          <w:w w:val="90"/>
          <w:sz w:val="20"/>
          <w:szCs w:val="20"/>
        </w:rPr>
        <w:t>Fin de los servicios</w:t>
      </w:r>
    </w:p>
    <w:p w14:paraId="27C1F5E1" w14:textId="77777777" w:rsidR="002213CE" w:rsidRDefault="002213C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5740B47F"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02203F12" w14:textId="16F8B4E5"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5736C0">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noche</w:t>
            </w:r>
            <w:r w:rsidR="005736C0">
              <w:rPr>
                <w:rFonts w:asciiTheme="majorHAnsi" w:hAnsiTheme="majorHAnsi" w:cstheme="majorHAnsi"/>
                <w:b w:val="0"/>
                <w:bCs w:val="0"/>
                <w:sz w:val="18"/>
                <w:szCs w:val="18"/>
              </w:rPr>
              <w:t>s</w:t>
            </w:r>
            <w:r w:rsidR="003744DC">
              <w:rPr>
                <w:rFonts w:asciiTheme="majorHAnsi" w:hAnsiTheme="majorHAnsi" w:cstheme="majorHAnsi"/>
                <w:b w:val="0"/>
                <w:bCs w:val="0"/>
                <w:sz w:val="18"/>
                <w:szCs w:val="18"/>
              </w:rPr>
              <w:t xml:space="preserve"> </w:t>
            </w:r>
            <w:r w:rsidR="005736C0">
              <w:rPr>
                <w:rFonts w:asciiTheme="majorHAnsi" w:hAnsiTheme="majorHAnsi" w:cstheme="majorHAnsi"/>
                <w:b w:val="0"/>
                <w:bCs w:val="0"/>
                <w:sz w:val="18"/>
                <w:szCs w:val="18"/>
              </w:rPr>
              <w:t>Ámsterdam</w:t>
            </w:r>
          </w:p>
          <w:p w14:paraId="291CD3EC" w14:textId="51FAD31C" w:rsidR="00792AB2" w:rsidRPr="00860CE4" w:rsidRDefault="00792AB2" w:rsidP="00F41972">
            <w:pPr>
              <w:pStyle w:val="Sinespaciado"/>
              <w:numPr>
                <w:ilvl w:val="0"/>
                <w:numId w:val="3"/>
              </w:numPr>
              <w:rPr>
                <w:rFonts w:asciiTheme="majorHAnsi" w:hAnsiTheme="majorHAnsi" w:cstheme="majorHAnsi"/>
                <w:b w:val="0"/>
                <w:bCs w:val="0"/>
                <w:sz w:val="18"/>
                <w:szCs w:val="18"/>
              </w:rPr>
            </w:pPr>
            <w:r w:rsidRPr="002B5661">
              <w:rPr>
                <w:rFonts w:asciiTheme="majorHAnsi" w:hAnsiTheme="majorHAnsi" w:cstheme="majorHAnsi"/>
                <w:b w:val="0"/>
                <w:bCs w:val="0"/>
                <w:sz w:val="18"/>
                <w:szCs w:val="18"/>
              </w:rPr>
              <w:t>Desayuno buffet diario.</w:t>
            </w:r>
          </w:p>
          <w:p w14:paraId="02121CBB" w14:textId="6A31C460" w:rsidR="00860CE4" w:rsidRPr="00846FB2" w:rsidRDefault="00860CE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Traslado de llegada Paris y Ámsterdam</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733378AA" w14:textId="54B76C14" w:rsidR="005736C0" w:rsidRPr="00860CE4" w:rsidRDefault="00F41972" w:rsidP="00860CE4">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7567FD">
              <w:rPr>
                <w:rFonts w:asciiTheme="majorHAnsi" w:hAnsiTheme="majorHAnsi" w:cstheme="majorHAnsi"/>
                <w:b w:val="0"/>
                <w:bCs w:val="0"/>
                <w:sz w:val="18"/>
                <w:szCs w:val="18"/>
              </w:rPr>
              <w:t>París</w:t>
            </w:r>
            <w:r w:rsidR="00860CE4">
              <w:rPr>
                <w:rFonts w:asciiTheme="majorHAnsi" w:hAnsiTheme="majorHAnsi" w:cstheme="majorHAnsi"/>
                <w:b w:val="0"/>
                <w:bCs w:val="0"/>
                <w:sz w:val="18"/>
                <w:szCs w:val="18"/>
              </w:rPr>
              <w:t xml:space="preserve"> y </w:t>
            </w:r>
            <w:r w:rsidR="00860CE4" w:rsidRPr="00860CE4">
              <w:rPr>
                <w:rFonts w:asciiTheme="majorHAnsi" w:hAnsiTheme="majorHAnsi" w:cstheme="majorHAnsi"/>
                <w:b w:val="0"/>
                <w:bCs w:val="0"/>
                <w:sz w:val="18"/>
                <w:szCs w:val="18"/>
                <w:lang w:val="es-CO"/>
              </w:rPr>
              <w:t>Ámsterdam</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55E920D3"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FD6377">
              <w:rPr>
                <w:rFonts w:asciiTheme="majorHAnsi" w:hAnsiTheme="majorHAnsi" w:cstheme="majorHAnsi"/>
                <w:b w:val="0"/>
                <w:bCs w:val="0"/>
                <w:sz w:val="18"/>
                <w:szCs w:val="18"/>
              </w:rPr>
              <w:t>en Francia</w:t>
            </w:r>
            <w:r w:rsidR="00894A88">
              <w:rPr>
                <w:rFonts w:asciiTheme="majorHAnsi" w:hAnsiTheme="majorHAnsi" w:cstheme="majorHAnsi"/>
                <w:b w:val="0"/>
                <w:bCs w:val="0"/>
                <w:sz w:val="18"/>
                <w:szCs w:val="18"/>
              </w:rPr>
              <w:t xml:space="preserve">, </w:t>
            </w:r>
            <w:r w:rsidR="00455004">
              <w:rPr>
                <w:rFonts w:asciiTheme="majorHAnsi" w:hAnsiTheme="majorHAnsi" w:cstheme="majorHAnsi"/>
                <w:b w:val="0"/>
                <w:bCs w:val="0"/>
                <w:sz w:val="18"/>
                <w:szCs w:val="18"/>
              </w:rPr>
              <w:t xml:space="preserve">Italia </w:t>
            </w:r>
            <w:r w:rsidR="00894A88">
              <w:rPr>
                <w:rFonts w:asciiTheme="majorHAnsi" w:hAnsiTheme="majorHAnsi" w:cstheme="majorHAnsi"/>
                <w:b w:val="0"/>
                <w:bCs w:val="0"/>
                <w:sz w:val="18"/>
                <w:szCs w:val="18"/>
              </w:rPr>
              <w:t>y Barcelona</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lastRenderedPageBreak/>
        <w:t xml:space="preserve">  </w:t>
      </w: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5736C0">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5736C0" w14:paraId="7D6FBF7F"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C461540"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París</w:t>
            </w:r>
          </w:p>
        </w:tc>
        <w:tc>
          <w:tcPr>
            <w:tcW w:w="6164" w:type="dxa"/>
            <w:hideMark/>
          </w:tcPr>
          <w:p w14:paraId="67A9FB15"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Novotel Suites Paris Montreuil Vincennes</w:t>
            </w:r>
          </w:p>
        </w:tc>
        <w:tc>
          <w:tcPr>
            <w:tcW w:w="1675" w:type="dxa"/>
            <w:hideMark/>
          </w:tcPr>
          <w:p w14:paraId="7F1255BA"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0F11175F"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3125FF3"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32F7CE03"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Mercure Paris Saint Ouen</w:t>
            </w:r>
          </w:p>
        </w:tc>
        <w:tc>
          <w:tcPr>
            <w:tcW w:w="1675" w:type="dxa"/>
            <w:hideMark/>
          </w:tcPr>
          <w:p w14:paraId="67A70FAC"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5183DD87"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1C9CB79"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Amsterdam</w:t>
            </w:r>
          </w:p>
        </w:tc>
        <w:tc>
          <w:tcPr>
            <w:tcW w:w="6164" w:type="dxa"/>
            <w:hideMark/>
          </w:tcPr>
          <w:p w14:paraId="558FB7B9"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Amedia</w:t>
            </w:r>
            <w:proofErr w:type="spellEnd"/>
            <w:r w:rsidRPr="005736C0">
              <w:rPr>
                <w:rFonts w:asciiTheme="majorHAnsi" w:hAnsiTheme="majorHAnsi" w:cstheme="majorHAnsi"/>
                <w:color w:val="000000"/>
                <w:spacing w:val="-3"/>
                <w:w w:val="90"/>
                <w:sz w:val="20"/>
                <w:szCs w:val="20"/>
              </w:rPr>
              <w:t xml:space="preserve"> Amsterdam </w:t>
            </w:r>
            <w:proofErr w:type="spellStart"/>
            <w:r w:rsidRPr="005736C0">
              <w:rPr>
                <w:rFonts w:asciiTheme="majorHAnsi" w:hAnsiTheme="majorHAnsi" w:cstheme="majorHAnsi"/>
                <w:color w:val="000000"/>
                <w:spacing w:val="-3"/>
                <w:w w:val="90"/>
                <w:sz w:val="20"/>
                <w:szCs w:val="20"/>
              </w:rPr>
              <w:t>Airport</w:t>
            </w:r>
            <w:proofErr w:type="spellEnd"/>
          </w:p>
        </w:tc>
        <w:tc>
          <w:tcPr>
            <w:tcW w:w="1675" w:type="dxa"/>
            <w:hideMark/>
          </w:tcPr>
          <w:p w14:paraId="05881B16"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344B3FD6"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AD66945"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1E91651E"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5736C0">
              <w:rPr>
                <w:rFonts w:asciiTheme="majorHAnsi" w:hAnsiTheme="majorHAnsi" w:cstheme="majorHAnsi"/>
                <w:color w:val="000000"/>
                <w:spacing w:val="-3"/>
                <w:w w:val="90"/>
                <w:sz w:val="20"/>
                <w:szCs w:val="20"/>
                <w:lang w:val="en-US"/>
              </w:rPr>
              <w:t>Holiday Inn Express Amsterdam North Riverside</w:t>
            </w:r>
          </w:p>
        </w:tc>
        <w:tc>
          <w:tcPr>
            <w:tcW w:w="1675" w:type="dxa"/>
            <w:hideMark/>
          </w:tcPr>
          <w:p w14:paraId="4AE0FCB3"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bl>
    <w:p w14:paraId="521B1E6A" w14:textId="77777777" w:rsidR="00516DEE" w:rsidRDefault="00516DEE" w:rsidP="00006FF8">
      <w:pPr>
        <w:spacing w:after="80"/>
        <w:rPr>
          <w:rFonts w:ascii="Calibri" w:eastAsia="Calibri" w:hAnsi="Calibri" w:cs="Arial"/>
          <w:sz w:val="22"/>
          <w:szCs w:val="22"/>
          <w:lang w:val="es-ES" w:eastAsia="en-US"/>
        </w:rPr>
      </w:pPr>
    </w:p>
    <w:p w14:paraId="4338C45A" w14:textId="77777777" w:rsidR="00F055A1" w:rsidRDefault="00F055A1" w:rsidP="00006FF8">
      <w:pPr>
        <w:spacing w:after="80"/>
        <w:rPr>
          <w:rFonts w:ascii="Calibri" w:eastAsia="Calibri" w:hAnsi="Calibri" w:cs="Arial"/>
          <w:sz w:val="22"/>
          <w:szCs w:val="22"/>
          <w:lang w:val="es-ES" w:eastAsia="en-US"/>
        </w:rPr>
      </w:pPr>
    </w:p>
    <w:p w14:paraId="46CB31D1" w14:textId="77777777" w:rsidR="00F055A1" w:rsidRPr="00006FF8" w:rsidRDefault="00F055A1"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1"/>
        <w:gridCol w:w="1650"/>
        <w:gridCol w:w="407"/>
        <w:gridCol w:w="1421"/>
        <w:gridCol w:w="1421"/>
        <w:gridCol w:w="1791"/>
        <w:gridCol w:w="1503"/>
      </w:tblGrid>
      <w:tr w:rsidR="00AF1AA1"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064F0"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5064F0"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1C2580B3" w:rsidR="0080674F" w:rsidRPr="00042864" w:rsidRDefault="00B8316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MARTES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72F0115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860CE4">
              <w:rPr>
                <w:rFonts w:ascii="Calibri" w:eastAsia="Calibri" w:hAnsi="Calibri" w:cs="Calibri"/>
                <w:sz w:val="20"/>
                <w:szCs w:val="20"/>
                <w:lang w:val="es-ES" w:eastAsia="en-US"/>
              </w:rPr>
              <w:t>1.224</w:t>
            </w:r>
          </w:p>
        </w:tc>
        <w:tc>
          <w:tcPr>
            <w:tcW w:w="0" w:type="auto"/>
          </w:tcPr>
          <w:p w14:paraId="48931622" w14:textId="3A4FE1A5"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860CE4">
              <w:rPr>
                <w:rFonts w:ascii="Calibri" w:eastAsia="Calibri" w:hAnsi="Calibri" w:cs="Calibri"/>
                <w:sz w:val="20"/>
                <w:szCs w:val="20"/>
                <w:lang w:val="es-ES" w:eastAsia="en-US"/>
              </w:rPr>
              <w:t>1.168</w:t>
            </w:r>
          </w:p>
        </w:tc>
        <w:tc>
          <w:tcPr>
            <w:tcW w:w="0" w:type="auto"/>
          </w:tcPr>
          <w:p w14:paraId="4DC4E94C" w14:textId="3A023E83"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860CE4">
              <w:rPr>
                <w:rFonts w:ascii="Calibri" w:eastAsia="Calibri" w:hAnsi="Calibri" w:cs="Calibri"/>
                <w:sz w:val="20"/>
                <w:szCs w:val="20"/>
                <w:lang w:val="es-ES" w:eastAsia="en-US"/>
              </w:rPr>
              <w:t>944</w:t>
            </w:r>
          </w:p>
        </w:tc>
        <w:tc>
          <w:tcPr>
            <w:tcW w:w="0" w:type="auto"/>
          </w:tcPr>
          <w:p w14:paraId="1636E560" w14:textId="78EB23C1"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4B6978">
              <w:rPr>
                <w:rFonts w:ascii="Calibri" w:eastAsia="Calibri" w:hAnsi="Calibri" w:cs="Calibri"/>
                <w:sz w:val="20"/>
                <w:szCs w:val="20"/>
                <w:lang w:val="es-ES" w:eastAsia="en-US"/>
              </w:rPr>
              <w:t xml:space="preserve"> </w:t>
            </w:r>
            <w:r w:rsidR="00860CE4">
              <w:rPr>
                <w:rFonts w:ascii="Calibri" w:eastAsia="Calibri" w:hAnsi="Calibri" w:cs="Calibri"/>
                <w:sz w:val="20"/>
                <w:szCs w:val="20"/>
                <w:lang w:val="es-ES" w:eastAsia="en-US"/>
              </w:rPr>
              <w:t>1.841</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1"/>
        <w:gridCol w:w="1650"/>
        <w:gridCol w:w="407"/>
        <w:gridCol w:w="1421"/>
        <w:gridCol w:w="1421"/>
        <w:gridCol w:w="1791"/>
        <w:gridCol w:w="1503"/>
      </w:tblGrid>
      <w:tr w:rsidR="00FD7D43"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064F0"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5064F0"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43C084BB" w:rsidR="0080674F" w:rsidRPr="00042864" w:rsidRDefault="00B8316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MARTES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6ACACD0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860CE4">
              <w:rPr>
                <w:rFonts w:ascii="Calibri" w:eastAsia="Calibri" w:hAnsi="Calibri" w:cs="Calibri"/>
                <w:color w:val="388600"/>
                <w:sz w:val="20"/>
                <w:szCs w:val="20"/>
                <w:lang w:val="es-ES" w:eastAsia="en-US"/>
              </w:rPr>
              <w:t>1.169</w:t>
            </w:r>
          </w:p>
        </w:tc>
        <w:tc>
          <w:tcPr>
            <w:tcW w:w="0" w:type="auto"/>
          </w:tcPr>
          <w:p w14:paraId="7D5AEEF0" w14:textId="0B2C57E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860CE4">
              <w:rPr>
                <w:rFonts w:ascii="Calibri" w:eastAsia="Calibri" w:hAnsi="Calibri" w:cs="Calibri"/>
                <w:color w:val="388600"/>
                <w:sz w:val="20"/>
                <w:szCs w:val="20"/>
                <w:lang w:val="es-ES" w:eastAsia="en-US"/>
              </w:rPr>
              <w:t>1.116</w:t>
            </w:r>
          </w:p>
        </w:tc>
        <w:tc>
          <w:tcPr>
            <w:tcW w:w="0" w:type="auto"/>
          </w:tcPr>
          <w:p w14:paraId="248D6CF1" w14:textId="580D8ADD"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860CE4">
              <w:rPr>
                <w:rFonts w:ascii="Calibri" w:eastAsia="Calibri" w:hAnsi="Calibri" w:cs="Calibri"/>
                <w:color w:val="388600"/>
                <w:sz w:val="20"/>
                <w:szCs w:val="20"/>
                <w:lang w:val="es-ES" w:eastAsia="en-US"/>
              </w:rPr>
              <w:t>903</w:t>
            </w:r>
          </w:p>
        </w:tc>
        <w:tc>
          <w:tcPr>
            <w:tcW w:w="0" w:type="auto"/>
          </w:tcPr>
          <w:p w14:paraId="609927D9" w14:textId="1A8637F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4B6978">
              <w:rPr>
                <w:rFonts w:ascii="Calibri" w:eastAsia="Calibri" w:hAnsi="Calibri" w:cs="Calibri"/>
                <w:color w:val="388600"/>
                <w:sz w:val="20"/>
                <w:szCs w:val="20"/>
                <w:lang w:val="es-ES" w:eastAsia="en-US"/>
              </w:rPr>
              <w:t xml:space="preserve"> </w:t>
            </w:r>
            <w:r w:rsidR="00860CE4">
              <w:rPr>
                <w:rFonts w:ascii="Calibri" w:eastAsia="Calibri" w:hAnsi="Calibri" w:cs="Calibri"/>
                <w:color w:val="388600"/>
                <w:sz w:val="20"/>
                <w:szCs w:val="20"/>
                <w:lang w:val="es-ES" w:eastAsia="en-US"/>
              </w:rPr>
              <w:t>1.786</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4"/>
        <w:gridCol w:w="1637"/>
        <w:gridCol w:w="404"/>
        <w:gridCol w:w="1410"/>
        <w:gridCol w:w="1491"/>
        <w:gridCol w:w="1777"/>
        <w:gridCol w:w="1491"/>
      </w:tblGrid>
      <w:tr w:rsidR="00860CE4"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860CE4"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860CE4"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17B52DF6" w:rsidR="0080674F" w:rsidRPr="00042864" w:rsidRDefault="00B8316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MARTES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3C3D199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860CE4">
              <w:rPr>
                <w:rFonts w:ascii="Calibri" w:eastAsia="Calibri" w:hAnsi="Calibri" w:cs="Calibri"/>
                <w:color w:val="00B0F0"/>
                <w:sz w:val="20"/>
                <w:szCs w:val="20"/>
                <w:lang w:val="es-ES" w:eastAsia="en-US"/>
              </w:rPr>
              <w:t>1.119</w:t>
            </w:r>
          </w:p>
        </w:tc>
        <w:tc>
          <w:tcPr>
            <w:tcW w:w="0" w:type="auto"/>
          </w:tcPr>
          <w:p w14:paraId="3740050F" w14:textId="08FF369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860CE4">
              <w:rPr>
                <w:rFonts w:ascii="Calibri" w:eastAsia="Calibri" w:hAnsi="Calibri" w:cs="Calibri"/>
                <w:color w:val="00B0F0"/>
                <w:sz w:val="20"/>
                <w:szCs w:val="20"/>
                <w:lang w:val="es-ES" w:eastAsia="en-US"/>
              </w:rPr>
              <w:t>1.068</w:t>
            </w:r>
          </w:p>
        </w:tc>
        <w:tc>
          <w:tcPr>
            <w:tcW w:w="0" w:type="auto"/>
          </w:tcPr>
          <w:p w14:paraId="2E0EEAE4" w14:textId="7CDB6DB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860CE4">
              <w:rPr>
                <w:rFonts w:ascii="Calibri" w:eastAsia="Calibri" w:hAnsi="Calibri" w:cs="Calibri"/>
                <w:color w:val="00B0F0"/>
                <w:sz w:val="20"/>
                <w:szCs w:val="20"/>
                <w:lang w:val="es-ES" w:eastAsia="en-US"/>
              </w:rPr>
              <w:t>865</w:t>
            </w:r>
          </w:p>
        </w:tc>
        <w:tc>
          <w:tcPr>
            <w:tcW w:w="0" w:type="auto"/>
          </w:tcPr>
          <w:p w14:paraId="0D55E986" w14:textId="0725555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4B6978">
              <w:rPr>
                <w:rFonts w:ascii="Calibri" w:eastAsia="Calibri" w:hAnsi="Calibri" w:cs="Calibri"/>
                <w:color w:val="00B0F0"/>
                <w:sz w:val="20"/>
                <w:szCs w:val="20"/>
                <w:lang w:val="es-ES" w:eastAsia="en-US"/>
              </w:rPr>
              <w:t xml:space="preserve"> </w:t>
            </w:r>
            <w:r w:rsidR="00C97869">
              <w:rPr>
                <w:rFonts w:ascii="Calibri" w:eastAsia="Calibri" w:hAnsi="Calibri" w:cs="Calibri"/>
                <w:color w:val="00B0F0"/>
                <w:sz w:val="20"/>
                <w:szCs w:val="20"/>
                <w:lang w:val="es-ES" w:eastAsia="en-US"/>
              </w:rPr>
              <w:t>1.736</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 (que, en algunos destinos como ,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172CA1FA" w14:textId="77777777" w:rsidR="00800B82" w:rsidRDefault="00800B82" w:rsidP="00CB5B37">
      <w:pPr>
        <w:jc w:val="both"/>
        <w:rPr>
          <w:rFonts w:asciiTheme="majorHAnsi" w:hAnsiTheme="majorHAnsi" w:cstheme="majorHAnsi"/>
          <w:b/>
          <w:bCs/>
          <w:sz w:val="20"/>
          <w:szCs w:val="20"/>
        </w:rPr>
      </w:pPr>
    </w:p>
    <w:p w14:paraId="24F3B71F" w14:textId="2611E28A"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BAD2DEC" w14:textId="77777777" w:rsidR="000A4275" w:rsidRDefault="000A4275" w:rsidP="00CB5B37">
      <w:pPr>
        <w:jc w:val="both"/>
        <w:rPr>
          <w:rFonts w:asciiTheme="majorHAnsi" w:hAnsiTheme="majorHAnsi" w:cstheme="majorHAnsi"/>
          <w:b/>
          <w:bCs/>
          <w:sz w:val="20"/>
          <w:szCs w:val="20"/>
        </w:rPr>
      </w:pPr>
    </w:p>
    <w:p w14:paraId="6DAD4C22" w14:textId="77777777" w:rsidR="000A4275" w:rsidRDefault="000A4275" w:rsidP="00CB5B37">
      <w:pPr>
        <w:jc w:val="both"/>
        <w:rPr>
          <w:rFonts w:asciiTheme="majorHAnsi" w:hAnsiTheme="majorHAnsi" w:cstheme="majorHAnsi"/>
          <w:b/>
          <w:bCs/>
          <w:sz w:val="20"/>
          <w:szCs w:val="20"/>
        </w:rPr>
      </w:pPr>
    </w:p>
    <w:p w14:paraId="7A651AB2" w14:textId="2C08EE5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5D1F98B5" w14:textId="77777777" w:rsidR="00C5125F" w:rsidRDefault="00C5125F" w:rsidP="00CB5B37">
      <w:pPr>
        <w:jc w:val="both"/>
        <w:rPr>
          <w:rFonts w:asciiTheme="majorHAnsi" w:hAnsiTheme="majorHAnsi" w:cstheme="majorHAnsi"/>
          <w:b/>
          <w:bCs/>
          <w:sz w:val="20"/>
          <w:szCs w:val="20"/>
        </w:rPr>
      </w:pPr>
    </w:p>
    <w:p w14:paraId="40D58BBE" w14:textId="77777777" w:rsidR="00C5125F" w:rsidRDefault="00C5125F" w:rsidP="00CB5B37">
      <w:pPr>
        <w:jc w:val="both"/>
        <w:rPr>
          <w:rFonts w:asciiTheme="majorHAnsi" w:hAnsiTheme="majorHAnsi" w:cstheme="majorHAnsi"/>
          <w:b/>
          <w:bCs/>
          <w:sz w:val="20"/>
          <w:szCs w:val="20"/>
        </w:rPr>
      </w:pPr>
    </w:p>
    <w:p w14:paraId="4313719C" w14:textId="203232DA"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003BE67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C5125F">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r w:rsidR="00C5125F">
        <w:rPr>
          <w:rFonts w:asciiTheme="majorHAnsi" w:hAnsiTheme="majorHAnsi" w:cstheme="majorHAnsi"/>
          <w:sz w:val="20"/>
          <w:szCs w:val="20"/>
        </w:rPr>
        <w:t xml:space="preserve">Vimexport </w:t>
      </w:r>
      <w:r w:rsidRPr="00CB5B37">
        <w:rPr>
          <w:rFonts w:asciiTheme="majorHAnsi" w:hAnsiTheme="majorHAnsi" w:cstheme="majorHAnsi"/>
          <w:sz w:val="20"/>
          <w:szCs w:val="20"/>
        </w:rPr>
        <w:t xml:space="preserve">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4CB1" w14:textId="77777777" w:rsidR="0095569D" w:rsidRDefault="0095569D" w:rsidP="0063219A">
      <w:r>
        <w:separator/>
      </w:r>
    </w:p>
  </w:endnote>
  <w:endnote w:type="continuationSeparator" w:id="0">
    <w:p w14:paraId="3DE45A33" w14:textId="77777777" w:rsidR="0095569D" w:rsidRDefault="0095569D"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D0EB" w14:textId="77777777" w:rsidR="0095569D" w:rsidRDefault="0095569D" w:rsidP="0063219A">
      <w:r>
        <w:separator/>
      </w:r>
    </w:p>
  </w:footnote>
  <w:footnote w:type="continuationSeparator" w:id="0">
    <w:p w14:paraId="04CBFC7B" w14:textId="77777777" w:rsidR="0095569D" w:rsidRDefault="0095569D"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1774D4C"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F65DE">
                            <w:rPr>
                              <w:rFonts w:ascii="Verdana" w:eastAsia="Verdana" w:hAnsi="Verdana" w:cs="Verdana"/>
                              <w:b/>
                              <w:bCs/>
                              <w:color w:val="FFFFFF" w:themeColor="background1"/>
                              <w:kern w:val="24"/>
                              <w:sz w:val="40"/>
                              <w:szCs w:val="40"/>
                              <w:lang w:val="es-CO"/>
                            </w:rPr>
                            <w:t>1.119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11774D4C"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F65DE">
                      <w:rPr>
                        <w:rFonts w:ascii="Verdana" w:eastAsia="Verdana" w:hAnsi="Verdana" w:cs="Verdana"/>
                        <w:b/>
                        <w:bCs/>
                        <w:color w:val="FFFFFF" w:themeColor="background1"/>
                        <w:kern w:val="24"/>
                        <w:sz w:val="40"/>
                        <w:szCs w:val="40"/>
                        <w:lang w:val="es-CO"/>
                      </w:rPr>
                      <w:t>1.119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C05C191" w:rsidR="0063219A" w:rsidRPr="007B1F03" w:rsidRDefault="004E16F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Paris y Amsterdam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C05C191" w:rsidR="0063219A" w:rsidRPr="007B1F03" w:rsidRDefault="004E16F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Paris y Amsterdam</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28AFB3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E0E41">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28AFB3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E0E41">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B49B733" w:rsidR="0063219A" w:rsidRPr="00E30891" w:rsidRDefault="004E16F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B49B733" w:rsidR="0063219A" w:rsidRPr="00E30891" w:rsidRDefault="004E16F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2DE3"/>
    <w:rsid w:val="00067643"/>
    <w:rsid w:val="00074342"/>
    <w:rsid w:val="00082DC1"/>
    <w:rsid w:val="00083339"/>
    <w:rsid w:val="000A4275"/>
    <w:rsid w:val="000B460F"/>
    <w:rsid w:val="000B7757"/>
    <w:rsid w:val="000C1B7A"/>
    <w:rsid w:val="000F68DE"/>
    <w:rsid w:val="000F78DB"/>
    <w:rsid w:val="0011145C"/>
    <w:rsid w:val="00116954"/>
    <w:rsid w:val="00124B7B"/>
    <w:rsid w:val="00146491"/>
    <w:rsid w:val="001562DC"/>
    <w:rsid w:val="0017017E"/>
    <w:rsid w:val="00175E13"/>
    <w:rsid w:val="00193C59"/>
    <w:rsid w:val="001A212F"/>
    <w:rsid w:val="001B261B"/>
    <w:rsid w:val="001D4B27"/>
    <w:rsid w:val="001E2AD7"/>
    <w:rsid w:val="002044D5"/>
    <w:rsid w:val="00213F6D"/>
    <w:rsid w:val="0021700A"/>
    <w:rsid w:val="002213CE"/>
    <w:rsid w:val="00226812"/>
    <w:rsid w:val="0023133F"/>
    <w:rsid w:val="0024624F"/>
    <w:rsid w:val="002570A7"/>
    <w:rsid w:val="00261CE3"/>
    <w:rsid w:val="00281787"/>
    <w:rsid w:val="00295EA4"/>
    <w:rsid w:val="002B5661"/>
    <w:rsid w:val="002B65A4"/>
    <w:rsid w:val="002C4D76"/>
    <w:rsid w:val="002D0826"/>
    <w:rsid w:val="002E1A7E"/>
    <w:rsid w:val="002E2C3F"/>
    <w:rsid w:val="002E3864"/>
    <w:rsid w:val="002F531F"/>
    <w:rsid w:val="002F6829"/>
    <w:rsid w:val="00304417"/>
    <w:rsid w:val="0032154E"/>
    <w:rsid w:val="003341F5"/>
    <w:rsid w:val="003668E1"/>
    <w:rsid w:val="00367891"/>
    <w:rsid w:val="003744DC"/>
    <w:rsid w:val="003910A7"/>
    <w:rsid w:val="00391FC2"/>
    <w:rsid w:val="00393407"/>
    <w:rsid w:val="003A3BF6"/>
    <w:rsid w:val="003B4561"/>
    <w:rsid w:val="003D6534"/>
    <w:rsid w:val="003F2F4B"/>
    <w:rsid w:val="00401C87"/>
    <w:rsid w:val="004022BD"/>
    <w:rsid w:val="00412FC2"/>
    <w:rsid w:val="004160F6"/>
    <w:rsid w:val="0041747E"/>
    <w:rsid w:val="004334F4"/>
    <w:rsid w:val="00433988"/>
    <w:rsid w:val="00436D54"/>
    <w:rsid w:val="00445A1F"/>
    <w:rsid w:val="00452E3C"/>
    <w:rsid w:val="00455004"/>
    <w:rsid w:val="00460FEE"/>
    <w:rsid w:val="00470DEA"/>
    <w:rsid w:val="004807A2"/>
    <w:rsid w:val="004A6B72"/>
    <w:rsid w:val="004B61A4"/>
    <w:rsid w:val="004B6978"/>
    <w:rsid w:val="004C1C27"/>
    <w:rsid w:val="004E0E41"/>
    <w:rsid w:val="004E16F8"/>
    <w:rsid w:val="004E1929"/>
    <w:rsid w:val="005064F0"/>
    <w:rsid w:val="00511839"/>
    <w:rsid w:val="00516DEE"/>
    <w:rsid w:val="00516ED0"/>
    <w:rsid w:val="00541BF2"/>
    <w:rsid w:val="00545D47"/>
    <w:rsid w:val="00551742"/>
    <w:rsid w:val="005638A1"/>
    <w:rsid w:val="005736C0"/>
    <w:rsid w:val="00576891"/>
    <w:rsid w:val="00580A69"/>
    <w:rsid w:val="0058230D"/>
    <w:rsid w:val="005965D8"/>
    <w:rsid w:val="005A593F"/>
    <w:rsid w:val="005C146E"/>
    <w:rsid w:val="005C75B3"/>
    <w:rsid w:val="005D021C"/>
    <w:rsid w:val="005D2F96"/>
    <w:rsid w:val="005F681D"/>
    <w:rsid w:val="006127EF"/>
    <w:rsid w:val="006146C7"/>
    <w:rsid w:val="0063219A"/>
    <w:rsid w:val="0063476B"/>
    <w:rsid w:val="006415E2"/>
    <w:rsid w:val="00654C6F"/>
    <w:rsid w:val="006634BC"/>
    <w:rsid w:val="00671BB0"/>
    <w:rsid w:val="006808C0"/>
    <w:rsid w:val="00680B18"/>
    <w:rsid w:val="00685F40"/>
    <w:rsid w:val="00693B91"/>
    <w:rsid w:val="006D13D5"/>
    <w:rsid w:val="006E35D7"/>
    <w:rsid w:val="00707A04"/>
    <w:rsid w:val="00713D81"/>
    <w:rsid w:val="00714F92"/>
    <w:rsid w:val="00717AA6"/>
    <w:rsid w:val="00722D9B"/>
    <w:rsid w:val="00735907"/>
    <w:rsid w:val="007370B1"/>
    <w:rsid w:val="00750018"/>
    <w:rsid w:val="007567FD"/>
    <w:rsid w:val="007602E1"/>
    <w:rsid w:val="0077262B"/>
    <w:rsid w:val="00792AB2"/>
    <w:rsid w:val="00795FFF"/>
    <w:rsid w:val="007A5C2F"/>
    <w:rsid w:val="007B1F03"/>
    <w:rsid w:val="007D37B9"/>
    <w:rsid w:val="007D5E33"/>
    <w:rsid w:val="007F0A61"/>
    <w:rsid w:val="00800B82"/>
    <w:rsid w:val="0080121C"/>
    <w:rsid w:val="0080674F"/>
    <w:rsid w:val="00820248"/>
    <w:rsid w:val="00846FB2"/>
    <w:rsid w:val="00854924"/>
    <w:rsid w:val="00856C1F"/>
    <w:rsid w:val="00857A2E"/>
    <w:rsid w:val="00860695"/>
    <w:rsid w:val="00860CE4"/>
    <w:rsid w:val="00872D75"/>
    <w:rsid w:val="0088357B"/>
    <w:rsid w:val="00884A3A"/>
    <w:rsid w:val="0089136C"/>
    <w:rsid w:val="00894A88"/>
    <w:rsid w:val="008C39CF"/>
    <w:rsid w:val="008E248A"/>
    <w:rsid w:val="008E6B16"/>
    <w:rsid w:val="008F137B"/>
    <w:rsid w:val="008F3743"/>
    <w:rsid w:val="008F7FB9"/>
    <w:rsid w:val="00900E57"/>
    <w:rsid w:val="0093018C"/>
    <w:rsid w:val="00931046"/>
    <w:rsid w:val="00932317"/>
    <w:rsid w:val="00943DEB"/>
    <w:rsid w:val="009467C5"/>
    <w:rsid w:val="0095569D"/>
    <w:rsid w:val="00955FBD"/>
    <w:rsid w:val="00957D6B"/>
    <w:rsid w:val="00957DB7"/>
    <w:rsid w:val="00972F03"/>
    <w:rsid w:val="00974CBF"/>
    <w:rsid w:val="009848D4"/>
    <w:rsid w:val="009A42A1"/>
    <w:rsid w:val="009A5092"/>
    <w:rsid w:val="009B1ADC"/>
    <w:rsid w:val="009B54F0"/>
    <w:rsid w:val="009B585E"/>
    <w:rsid w:val="009B6AE4"/>
    <w:rsid w:val="009B752E"/>
    <w:rsid w:val="009C0B40"/>
    <w:rsid w:val="009C4BC7"/>
    <w:rsid w:val="009C7CAC"/>
    <w:rsid w:val="009E5F52"/>
    <w:rsid w:val="00A20A26"/>
    <w:rsid w:val="00A233B9"/>
    <w:rsid w:val="00A36508"/>
    <w:rsid w:val="00A40DEC"/>
    <w:rsid w:val="00A57D77"/>
    <w:rsid w:val="00A915D2"/>
    <w:rsid w:val="00A92EE1"/>
    <w:rsid w:val="00AB39D3"/>
    <w:rsid w:val="00AC1769"/>
    <w:rsid w:val="00AC6703"/>
    <w:rsid w:val="00AD1C60"/>
    <w:rsid w:val="00AF1AA1"/>
    <w:rsid w:val="00AF4F4A"/>
    <w:rsid w:val="00AF5E1F"/>
    <w:rsid w:val="00B035FE"/>
    <w:rsid w:val="00B05A44"/>
    <w:rsid w:val="00B14E66"/>
    <w:rsid w:val="00B214B7"/>
    <w:rsid w:val="00B24F49"/>
    <w:rsid w:val="00B31679"/>
    <w:rsid w:val="00B3656E"/>
    <w:rsid w:val="00B517F6"/>
    <w:rsid w:val="00B54A64"/>
    <w:rsid w:val="00B73ED0"/>
    <w:rsid w:val="00B8316F"/>
    <w:rsid w:val="00B93EF3"/>
    <w:rsid w:val="00BA6318"/>
    <w:rsid w:val="00BB687F"/>
    <w:rsid w:val="00BD3ADF"/>
    <w:rsid w:val="00BD616D"/>
    <w:rsid w:val="00BD69F6"/>
    <w:rsid w:val="00BF63BE"/>
    <w:rsid w:val="00C32A97"/>
    <w:rsid w:val="00C32BCC"/>
    <w:rsid w:val="00C343B1"/>
    <w:rsid w:val="00C45A7B"/>
    <w:rsid w:val="00C5125F"/>
    <w:rsid w:val="00C70476"/>
    <w:rsid w:val="00C92360"/>
    <w:rsid w:val="00C92556"/>
    <w:rsid w:val="00C97869"/>
    <w:rsid w:val="00CA7342"/>
    <w:rsid w:val="00CB29BE"/>
    <w:rsid w:val="00CB3B0A"/>
    <w:rsid w:val="00CB5B37"/>
    <w:rsid w:val="00CB6B4C"/>
    <w:rsid w:val="00CE10A0"/>
    <w:rsid w:val="00CE1F44"/>
    <w:rsid w:val="00CE73FF"/>
    <w:rsid w:val="00D0742F"/>
    <w:rsid w:val="00D110D7"/>
    <w:rsid w:val="00D7420F"/>
    <w:rsid w:val="00E10A4F"/>
    <w:rsid w:val="00E16F88"/>
    <w:rsid w:val="00E24295"/>
    <w:rsid w:val="00E30891"/>
    <w:rsid w:val="00E44B33"/>
    <w:rsid w:val="00E82C6D"/>
    <w:rsid w:val="00EB0247"/>
    <w:rsid w:val="00ED4E60"/>
    <w:rsid w:val="00ED5968"/>
    <w:rsid w:val="00ED65B5"/>
    <w:rsid w:val="00EE229E"/>
    <w:rsid w:val="00EE49E3"/>
    <w:rsid w:val="00EF65DE"/>
    <w:rsid w:val="00F04DA4"/>
    <w:rsid w:val="00F055A1"/>
    <w:rsid w:val="00F17BD5"/>
    <w:rsid w:val="00F30D25"/>
    <w:rsid w:val="00F41972"/>
    <w:rsid w:val="00F47075"/>
    <w:rsid w:val="00F733FC"/>
    <w:rsid w:val="00F90935"/>
    <w:rsid w:val="00FB43E5"/>
    <w:rsid w:val="00FC3751"/>
    <w:rsid w:val="00FD6377"/>
    <w:rsid w:val="00FD7D43"/>
    <w:rsid w:val="00FF20F5"/>
    <w:rsid w:val="00FF37BB"/>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33">
      <w:bodyDiv w:val="1"/>
      <w:marLeft w:val="0"/>
      <w:marRight w:val="0"/>
      <w:marTop w:val="0"/>
      <w:marBottom w:val="0"/>
      <w:divBdr>
        <w:top w:val="none" w:sz="0" w:space="0" w:color="auto"/>
        <w:left w:val="none" w:sz="0" w:space="0" w:color="auto"/>
        <w:bottom w:val="none" w:sz="0" w:space="0" w:color="auto"/>
        <w:right w:val="none" w:sz="0" w:space="0" w:color="auto"/>
      </w:divBdr>
    </w:div>
    <w:div w:id="13851890">
      <w:bodyDiv w:val="1"/>
      <w:marLeft w:val="0"/>
      <w:marRight w:val="0"/>
      <w:marTop w:val="0"/>
      <w:marBottom w:val="0"/>
      <w:divBdr>
        <w:top w:val="none" w:sz="0" w:space="0" w:color="auto"/>
        <w:left w:val="none" w:sz="0" w:space="0" w:color="auto"/>
        <w:bottom w:val="none" w:sz="0" w:space="0" w:color="auto"/>
        <w:right w:val="none" w:sz="0" w:space="0" w:color="auto"/>
      </w:divBdr>
    </w:div>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66005508">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10212449">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31827875">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19204106">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921717444">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111369">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18130775">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391264972">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495878901">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574509472">
      <w:bodyDiv w:val="1"/>
      <w:marLeft w:val="0"/>
      <w:marRight w:val="0"/>
      <w:marTop w:val="0"/>
      <w:marBottom w:val="0"/>
      <w:divBdr>
        <w:top w:val="none" w:sz="0" w:space="0" w:color="auto"/>
        <w:left w:val="none" w:sz="0" w:space="0" w:color="auto"/>
        <w:bottom w:val="none" w:sz="0" w:space="0" w:color="auto"/>
        <w:right w:val="none" w:sz="0" w:space="0" w:color="auto"/>
      </w:divBdr>
    </w:div>
    <w:div w:id="1627154715">
      <w:bodyDiv w:val="1"/>
      <w:marLeft w:val="0"/>
      <w:marRight w:val="0"/>
      <w:marTop w:val="0"/>
      <w:marBottom w:val="0"/>
      <w:divBdr>
        <w:top w:val="none" w:sz="0" w:space="0" w:color="auto"/>
        <w:left w:val="none" w:sz="0" w:space="0" w:color="auto"/>
        <w:bottom w:val="none" w:sz="0" w:space="0" w:color="auto"/>
        <w:right w:val="none" w:sz="0" w:space="0" w:color="auto"/>
      </w:divBdr>
    </w:div>
    <w:div w:id="1631478316">
      <w:bodyDiv w:val="1"/>
      <w:marLeft w:val="0"/>
      <w:marRight w:val="0"/>
      <w:marTop w:val="0"/>
      <w:marBottom w:val="0"/>
      <w:divBdr>
        <w:top w:val="none" w:sz="0" w:space="0" w:color="auto"/>
        <w:left w:val="none" w:sz="0" w:space="0" w:color="auto"/>
        <w:bottom w:val="none" w:sz="0" w:space="0" w:color="auto"/>
        <w:right w:val="none" w:sz="0" w:space="0" w:color="auto"/>
      </w:divBdr>
    </w:div>
    <w:div w:id="1662854786">
      <w:bodyDiv w:val="1"/>
      <w:marLeft w:val="0"/>
      <w:marRight w:val="0"/>
      <w:marTop w:val="0"/>
      <w:marBottom w:val="0"/>
      <w:divBdr>
        <w:top w:val="none" w:sz="0" w:space="0" w:color="auto"/>
        <w:left w:val="none" w:sz="0" w:space="0" w:color="auto"/>
        <w:bottom w:val="none" w:sz="0" w:space="0" w:color="auto"/>
        <w:right w:val="none" w:sz="0" w:space="0" w:color="auto"/>
      </w:divBdr>
    </w:div>
    <w:div w:id="1686053325">
      <w:bodyDiv w:val="1"/>
      <w:marLeft w:val="0"/>
      <w:marRight w:val="0"/>
      <w:marTop w:val="0"/>
      <w:marBottom w:val="0"/>
      <w:divBdr>
        <w:top w:val="none" w:sz="0" w:space="0" w:color="auto"/>
        <w:left w:val="none" w:sz="0" w:space="0" w:color="auto"/>
        <w:bottom w:val="none" w:sz="0" w:space="0" w:color="auto"/>
        <w:right w:val="none" w:sz="0" w:space="0" w:color="auto"/>
      </w:divBdr>
    </w:div>
    <w:div w:id="1692562359">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741974178">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877041084">
      <w:bodyDiv w:val="1"/>
      <w:marLeft w:val="0"/>
      <w:marRight w:val="0"/>
      <w:marTop w:val="0"/>
      <w:marBottom w:val="0"/>
      <w:divBdr>
        <w:top w:val="none" w:sz="0" w:space="0" w:color="auto"/>
        <w:left w:val="none" w:sz="0" w:space="0" w:color="auto"/>
        <w:bottom w:val="none" w:sz="0" w:space="0" w:color="auto"/>
        <w:right w:val="none" w:sz="0" w:space="0" w:color="auto"/>
      </w:divBdr>
    </w:div>
    <w:div w:id="1884629523">
      <w:bodyDiv w:val="1"/>
      <w:marLeft w:val="0"/>
      <w:marRight w:val="0"/>
      <w:marTop w:val="0"/>
      <w:marBottom w:val="0"/>
      <w:divBdr>
        <w:top w:val="none" w:sz="0" w:space="0" w:color="auto"/>
        <w:left w:val="none" w:sz="0" w:space="0" w:color="auto"/>
        <w:bottom w:val="none" w:sz="0" w:space="0" w:color="auto"/>
        <w:right w:val="none" w:sz="0" w:space="0" w:color="auto"/>
      </w:divBdr>
    </w:div>
    <w:div w:id="188810146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1970865147">
      <w:bodyDiv w:val="1"/>
      <w:marLeft w:val="0"/>
      <w:marRight w:val="0"/>
      <w:marTop w:val="0"/>
      <w:marBottom w:val="0"/>
      <w:divBdr>
        <w:top w:val="none" w:sz="0" w:space="0" w:color="auto"/>
        <w:left w:val="none" w:sz="0" w:space="0" w:color="auto"/>
        <w:bottom w:val="none" w:sz="0" w:space="0" w:color="auto"/>
        <w:right w:val="none" w:sz="0" w:space="0" w:color="auto"/>
      </w:divBdr>
    </w:div>
    <w:div w:id="2020353570">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13502163">
      <w:bodyDiv w:val="1"/>
      <w:marLeft w:val="0"/>
      <w:marRight w:val="0"/>
      <w:marTop w:val="0"/>
      <w:marBottom w:val="0"/>
      <w:divBdr>
        <w:top w:val="none" w:sz="0" w:space="0" w:color="auto"/>
        <w:left w:val="none" w:sz="0" w:space="0" w:color="auto"/>
        <w:bottom w:val="none" w:sz="0" w:space="0" w:color="auto"/>
        <w:right w:val="none" w:sz="0" w:space="0" w:color="auto"/>
      </w:divBdr>
    </w:div>
    <w:div w:id="2126727909">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2421</Words>
  <Characters>13318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7</cp:revision>
  <dcterms:created xsi:type="dcterms:W3CDTF">2025-12-22T20:00:00Z</dcterms:created>
  <dcterms:modified xsi:type="dcterms:W3CDTF">2025-12-22T20:11:00Z</dcterms:modified>
</cp:coreProperties>
</file>